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107438"/>
    <w:p w14:paraId="14E70FE7" w14:textId="5797E9FB" w:rsidR="00936E1B" w:rsidRPr="00936E1B" w:rsidRDefault="00936E1B" w:rsidP="00936E1B">
      <w:pPr>
        <w:spacing w:before="100" w:beforeAutospacing="1" w:after="100" w:afterAutospacing="1" w:line="480" w:lineRule="atLeast"/>
        <w:outlineLvl w:val="0"/>
        <w:rPr>
          <w:rFonts w:ascii="Arial" w:hAnsi="Arial" w:cs="Arial"/>
          <w:b/>
          <w:kern w:val="36"/>
          <w:sz w:val="28"/>
          <w:szCs w:val="28"/>
        </w:rPr>
      </w:pPr>
      <w:r w:rsidRPr="00936E1B">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2B62DAC0" wp14:editId="0A6EC3BB">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62B1DE9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936E1B">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56579774" wp14:editId="795A11A8">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72B02579"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Food &amp; Drink</w:t>
      </w:r>
      <w:r w:rsidRPr="00936E1B">
        <w:rPr>
          <w:rFonts w:ascii="Arial" w:hAnsi="Arial" w:cs="Arial"/>
          <w:b/>
          <w:kern w:val="36"/>
          <w:sz w:val="28"/>
          <w:szCs w:val="28"/>
        </w:rPr>
        <w:t xml:space="preserve"> Policy </w:t>
      </w:r>
      <w:r w:rsidRPr="00936E1B">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0F64560A" wp14:editId="174588CA">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51C0F675"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936E1B">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619D67FA" wp14:editId="6EAABD4E">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019871DA"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936E1B">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272D5139" wp14:editId="1091C32A">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586871F0"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936E1B" w:rsidRPr="00936E1B" w14:paraId="31CDDF74" w14:textId="77777777" w:rsidTr="00F3485E">
        <w:tc>
          <w:tcPr>
            <w:tcW w:w="2246" w:type="dxa"/>
          </w:tcPr>
          <w:p w14:paraId="7F59D686" w14:textId="77777777" w:rsidR="00936E1B" w:rsidRPr="00936E1B" w:rsidRDefault="00936E1B" w:rsidP="00936E1B">
            <w:pPr>
              <w:spacing w:after="200" w:line="276" w:lineRule="auto"/>
              <w:jc w:val="both"/>
              <w:rPr>
                <w:rFonts w:ascii="Arial" w:hAnsi="Arial" w:cs="Arial"/>
              </w:rPr>
            </w:pPr>
            <w:r w:rsidRPr="00936E1B">
              <w:rPr>
                <w:rFonts w:ascii="Arial" w:hAnsi="Arial" w:cs="Arial"/>
              </w:rPr>
              <w:t>Policy created</w:t>
            </w:r>
          </w:p>
        </w:tc>
        <w:tc>
          <w:tcPr>
            <w:tcW w:w="2278" w:type="dxa"/>
          </w:tcPr>
          <w:p w14:paraId="3487C911" w14:textId="5F90B1B7" w:rsidR="00936E1B" w:rsidRPr="00936E1B" w:rsidRDefault="00936E1B" w:rsidP="00936E1B">
            <w:pPr>
              <w:spacing w:after="200" w:line="276" w:lineRule="auto"/>
              <w:jc w:val="both"/>
              <w:rPr>
                <w:rFonts w:ascii="Arial" w:hAnsi="Arial" w:cs="Arial"/>
              </w:rPr>
            </w:pPr>
            <w:r>
              <w:rPr>
                <w:rFonts w:ascii="Arial" w:hAnsi="Arial" w:cs="Arial"/>
              </w:rPr>
              <w:t>01</w:t>
            </w:r>
            <w:r w:rsidRPr="00936E1B">
              <w:rPr>
                <w:rFonts w:ascii="Arial" w:hAnsi="Arial" w:cs="Arial"/>
              </w:rPr>
              <w:t>.0</w:t>
            </w:r>
            <w:r>
              <w:rPr>
                <w:rFonts w:ascii="Arial" w:hAnsi="Arial" w:cs="Arial"/>
              </w:rPr>
              <w:t>9</w:t>
            </w:r>
            <w:r w:rsidRPr="00936E1B">
              <w:rPr>
                <w:rFonts w:ascii="Arial" w:hAnsi="Arial" w:cs="Arial"/>
              </w:rPr>
              <w:t>.20</w:t>
            </w:r>
            <w:r>
              <w:rPr>
                <w:rFonts w:ascii="Arial" w:hAnsi="Arial" w:cs="Arial"/>
              </w:rPr>
              <w:t>08</w:t>
            </w:r>
          </w:p>
        </w:tc>
        <w:tc>
          <w:tcPr>
            <w:tcW w:w="2214" w:type="dxa"/>
          </w:tcPr>
          <w:p w14:paraId="58396AB7" w14:textId="77777777" w:rsidR="00936E1B" w:rsidRPr="00936E1B" w:rsidRDefault="00936E1B" w:rsidP="00936E1B">
            <w:pPr>
              <w:spacing w:after="200" w:line="276" w:lineRule="auto"/>
              <w:jc w:val="both"/>
              <w:rPr>
                <w:rFonts w:ascii="Arial" w:hAnsi="Arial" w:cs="Arial"/>
              </w:rPr>
            </w:pPr>
            <w:r w:rsidRPr="00936E1B">
              <w:rPr>
                <w:rFonts w:ascii="Arial" w:hAnsi="Arial" w:cs="Arial"/>
              </w:rPr>
              <w:t>Version number</w:t>
            </w:r>
          </w:p>
        </w:tc>
        <w:tc>
          <w:tcPr>
            <w:tcW w:w="2278" w:type="dxa"/>
          </w:tcPr>
          <w:p w14:paraId="2DBFCAA5" w14:textId="35DB8BE5" w:rsidR="00936E1B" w:rsidRPr="00936E1B" w:rsidRDefault="00936E1B" w:rsidP="00936E1B">
            <w:pPr>
              <w:spacing w:after="200" w:line="276" w:lineRule="auto"/>
              <w:jc w:val="both"/>
              <w:rPr>
                <w:rFonts w:ascii="Arial" w:hAnsi="Arial" w:cs="Arial"/>
              </w:rPr>
            </w:pPr>
            <w:r w:rsidRPr="00936E1B">
              <w:rPr>
                <w:rFonts w:ascii="Arial" w:hAnsi="Arial" w:cs="Arial"/>
              </w:rPr>
              <w:t xml:space="preserve"> </w:t>
            </w:r>
            <w:r>
              <w:rPr>
                <w:rFonts w:ascii="Arial" w:hAnsi="Arial" w:cs="Arial"/>
              </w:rPr>
              <w:t>9.</w:t>
            </w:r>
            <w:r w:rsidR="00EB4EF2">
              <w:rPr>
                <w:rFonts w:ascii="Arial" w:hAnsi="Arial" w:cs="Arial"/>
              </w:rPr>
              <w:t>1</w:t>
            </w:r>
          </w:p>
        </w:tc>
      </w:tr>
      <w:tr w:rsidR="00936E1B" w:rsidRPr="00936E1B" w14:paraId="486D7D0B" w14:textId="77777777" w:rsidTr="00F3485E">
        <w:tc>
          <w:tcPr>
            <w:tcW w:w="2246" w:type="dxa"/>
          </w:tcPr>
          <w:p w14:paraId="420231DE" w14:textId="77777777" w:rsidR="00936E1B" w:rsidRPr="00936E1B" w:rsidRDefault="00936E1B" w:rsidP="00936E1B">
            <w:pPr>
              <w:spacing w:after="200" w:line="276" w:lineRule="auto"/>
              <w:jc w:val="both"/>
              <w:rPr>
                <w:rFonts w:ascii="Arial" w:hAnsi="Arial" w:cs="Arial"/>
              </w:rPr>
            </w:pPr>
            <w:r w:rsidRPr="00936E1B">
              <w:rPr>
                <w:rFonts w:ascii="Arial" w:hAnsi="Arial" w:cs="Arial"/>
              </w:rPr>
              <w:t>Last reviewed</w:t>
            </w:r>
          </w:p>
        </w:tc>
        <w:tc>
          <w:tcPr>
            <w:tcW w:w="2278" w:type="dxa"/>
          </w:tcPr>
          <w:p w14:paraId="693FEB7C" w14:textId="77777777" w:rsidR="00936E1B" w:rsidRPr="00936E1B" w:rsidRDefault="00936E1B" w:rsidP="00936E1B">
            <w:pPr>
              <w:spacing w:after="200" w:line="276" w:lineRule="auto"/>
              <w:jc w:val="both"/>
              <w:rPr>
                <w:rFonts w:ascii="Arial" w:hAnsi="Arial" w:cs="Arial"/>
              </w:rPr>
            </w:pPr>
            <w:r w:rsidRPr="00936E1B">
              <w:rPr>
                <w:rFonts w:ascii="Arial" w:hAnsi="Arial" w:cs="Arial"/>
              </w:rPr>
              <w:t>01.10.2025</w:t>
            </w:r>
          </w:p>
        </w:tc>
        <w:tc>
          <w:tcPr>
            <w:tcW w:w="2214" w:type="dxa"/>
          </w:tcPr>
          <w:p w14:paraId="5439EC15" w14:textId="77777777" w:rsidR="00936E1B" w:rsidRPr="00936E1B" w:rsidRDefault="00936E1B" w:rsidP="00936E1B">
            <w:pPr>
              <w:spacing w:after="200" w:line="276" w:lineRule="auto"/>
              <w:jc w:val="both"/>
              <w:rPr>
                <w:rFonts w:ascii="Arial" w:hAnsi="Arial" w:cs="Arial"/>
              </w:rPr>
            </w:pPr>
            <w:r w:rsidRPr="00936E1B">
              <w:rPr>
                <w:rFonts w:ascii="Arial" w:hAnsi="Arial" w:cs="Arial"/>
              </w:rPr>
              <w:t>Next review date</w:t>
            </w:r>
          </w:p>
        </w:tc>
        <w:tc>
          <w:tcPr>
            <w:tcW w:w="2278" w:type="dxa"/>
          </w:tcPr>
          <w:p w14:paraId="4D22BB05" w14:textId="77777777" w:rsidR="00936E1B" w:rsidRPr="00936E1B" w:rsidRDefault="00936E1B" w:rsidP="00936E1B">
            <w:pPr>
              <w:spacing w:after="200" w:line="276" w:lineRule="auto"/>
              <w:jc w:val="both"/>
              <w:rPr>
                <w:rFonts w:ascii="Arial" w:hAnsi="Arial" w:cs="Arial"/>
              </w:rPr>
            </w:pPr>
            <w:r w:rsidRPr="00936E1B">
              <w:rPr>
                <w:rFonts w:ascii="Arial" w:hAnsi="Arial" w:cs="Arial"/>
              </w:rPr>
              <w:t>01.10.2026</w:t>
            </w:r>
          </w:p>
        </w:tc>
      </w:tr>
      <w:bookmarkEnd w:id="0"/>
    </w:tbl>
    <w:p w14:paraId="2B6386D3" w14:textId="77777777" w:rsidR="00B14986" w:rsidRPr="00936E1B" w:rsidRDefault="00B14986" w:rsidP="00B14986">
      <w:pPr>
        <w:autoSpaceDE w:val="0"/>
        <w:autoSpaceDN w:val="0"/>
        <w:adjustRightInd w:val="0"/>
        <w:spacing w:after="200" w:line="276" w:lineRule="auto"/>
        <w:jc w:val="both"/>
        <w:rPr>
          <w:rFonts w:ascii="Arial" w:hAnsi="Arial" w:cs="Arial"/>
          <w:color w:val="000000"/>
          <w:lang w:val="en-US"/>
        </w:rPr>
      </w:pPr>
    </w:p>
    <w:p w14:paraId="24381449" w14:textId="77777777" w:rsidR="00B14986" w:rsidRPr="00936E1B" w:rsidRDefault="00B14986" w:rsidP="00B14986">
      <w:pPr>
        <w:autoSpaceDE w:val="0"/>
        <w:autoSpaceDN w:val="0"/>
        <w:adjustRightInd w:val="0"/>
        <w:spacing w:after="200" w:line="276" w:lineRule="auto"/>
        <w:jc w:val="both"/>
        <w:rPr>
          <w:rFonts w:ascii="Arial" w:hAnsi="Arial" w:cs="Arial"/>
          <w:b/>
          <w:lang w:val="en-US"/>
        </w:rPr>
      </w:pPr>
      <w:r w:rsidRPr="00936E1B">
        <w:rPr>
          <w:rFonts w:ascii="Arial" w:hAnsi="Arial" w:cs="Arial"/>
          <w:b/>
          <w:lang w:val="en-US"/>
        </w:rPr>
        <w:t>Policy Statement</w:t>
      </w:r>
    </w:p>
    <w:p w14:paraId="166F00E0" w14:textId="77777777" w:rsidR="00B14986" w:rsidRDefault="00B14986" w:rsidP="00B14986">
      <w:pPr>
        <w:autoSpaceDE w:val="0"/>
        <w:autoSpaceDN w:val="0"/>
        <w:adjustRightInd w:val="0"/>
        <w:spacing w:after="200" w:line="276" w:lineRule="auto"/>
        <w:jc w:val="both"/>
        <w:rPr>
          <w:rFonts w:ascii="Arial" w:hAnsi="Arial" w:cs="Arial"/>
          <w:lang w:val="en-US"/>
        </w:rPr>
      </w:pPr>
      <w:r w:rsidRPr="00936E1B">
        <w:rPr>
          <w:rFonts w:ascii="Arial" w:hAnsi="Arial" w:cs="Arial"/>
          <w:lang w:val="en-US"/>
        </w:rPr>
        <w:t xml:space="preserve">The sharing of refreshments can play an important part in the social life of the Pre-school as well as reinforcing children’s understanding of the importance of healthy eating. </w:t>
      </w:r>
    </w:p>
    <w:p w14:paraId="318AD9F4" w14:textId="5A272A67" w:rsidR="004D6806" w:rsidRPr="00936E1B" w:rsidRDefault="004D6806" w:rsidP="00B14986">
      <w:pPr>
        <w:autoSpaceDE w:val="0"/>
        <w:autoSpaceDN w:val="0"/>
        <w:adjustRightInd w:val="0"/>
        <w:spacing w:after="200" w:line="276" w:lineRule="auto"/>
        <w:jc w:val="both"/>
        <w:rPr>
          <w:rFonts w:ascii="Arial" w:hAnsi="Arial" w:cs="Arial"/>
          <w:b/>
          <w:bCs/>
          <w:lang w:val="en-US"/>
        </w:rPr>
      </w:pPr>
      <w:r>
        <w:rPr>
          <w:rFonts w:ascii="Arial" w:hAnsi="Arial" w:cs="Arial"/>
          <w:lang w:val="en-US"/>
        </w:rPr>
        <w:t xml:space="preserve">This policy is in line with the EYFS Statutory </w:t>
      </w:r>
      <w:r w:rsidR="00FE5131">
        <w:rPr>
          <w:rFonts w:ascii="Arial" w:hAnsi="Arial" w:cs="Arial"/>
          <w:lang w:val="en-US"/>
        </w:rPr>
        <w:t>Framework</w:t>
      </w:r>
      <w:r>
        <w:rPr>
          <w:rFonts w:ascii="Arial" w:hAnsi="Arial" w:cs="Arial"/>
          <w:lang w:val="en-US"/>
        </w:rPr>
        <w:t xml:space="preserve"> (Sept 25)</w:t>
      </w:r>
      <w:r w:rsidR="0032617B">
        <w:rPr>
          <w:rFonts w:ascii="Arial" w:hAnsi="Arial" w:cs="Arial"/>
          <w:lang w:val="en-US"/>
        </w:rPr>
        <w:t xml:space="preserve"> with regard to Safer Eating</w:t>
      </w:r>
      <w:r w:rsidR="006E002D">
        <w:rPr>
          <w:rFonts w:ascii="Arial" w:hAnsi="Arial" w:cs="Arial"/>
          <w:lang w:val="en-US"/>
        </w:rPr>
        <w:t xml:space="preserve"> guidelines (DfE)</w:t>
      </w:r>
    </w:p>
    <w:p w14:paraId="3B81485F" w14:textId="77777777" w:rsidR="00B14986" w:rsidRPr="00936E1B" w:rsidRDefault="00B14986" w:rsidP="00B14986">
      <w:pPr>
        <w:autoSpaceDE w:val="0"/>
        <w:autoSpaceDN w:val="0"/>
        <w:adjustRightInd w:val="0"/>
        <w:spacing w:after="200" w:line="276" w:lineRule="auto"/>
        <w:jc w:val="both"/>
        <w:rPr>
          <w:rFonts w:ascii="Arial" w:hAnsi="Arial" w:cs="Arial"/>
          <w:lang w:val="en-US"/>
        </w:rPr>
      </w:pPr>
      <w:r w:rsidRPr="00936E1B">
        <w:rPr>
          <w:rFonts w:ascii="Arial" w:hAnsi="Arial" w:cs="Arial"/>
          <w:b/>
          <w:bCs/>
          <w:lang w:val="en-US"/>
        </w:rPr>
        <w:t xml:space="preserve">The Pre-school will ensure that: </w:t>
      </w:r>
    </w:p>
    <w:p w14:paraId="30FAC8E2" w14:textId="1DB0869A" w:rsidR="006E002D" w:rsidRDefault="006E002D" w:rsidP="00B14986">
      <w:pPr>
        <w:numPr>
          <w:ilvl w:val="0"/>
          <w:numId w:val="1"/>
        </w:numPr>
        <w:autoSpaceDE w:val="0"/>
        <w:autoSpaceDN w:val="0"/>
        <w:adjustRightInd w:val="0"/>
        <w:spacing w:after="200" w:line="276" w:lineRule="auto"/>
        <w:jc w:val="both"/>
        <w:rPr>
          <w:rFonts w:ascii="Arial" w:hAnsi="Arial" w:cs="Arial"/>
          <w:lang w:val="en-US"/>
        </w:rPr>
      </w:pPr>
      <w:r>
        <w:rPr>
          <w:rFonts w:ascii="Arial" w:hAnsi="Arial" w:cs="Arial"/>
          <w:lang w:val="en-US"/>
        </w:rPr>
        <w:t>Children are always within sight and hearing</w:t>
      </w:r>
      <w:r w:rsidR="005F575D">
        <w:rPr>
          <w:rFonts w:ascii="Arial" w:hAnsi="Arial" w:cs="Arial"/>
          <w:lang w:val="en-US"/>
        </w:rPr>
        <w:t xml:space="preserve"> of at least 1 member of staff at all times when they are eating and drinking.</w:t>
      </w:r>
    </w:p>
    <w:p w14:paraId="69C24AC9" w14:textId="2B929214" w:rsidR="00B14986" w:rsidRPr="00936E1B" w:rsidRDefault="00B14986" w:rsidP="00B14986">
      <w:pPr>
        <w:numPr>
          <w:ilvl w:val="0"/>
          <w:numId w:val="1"/>
        </w:numPr>
        <w:autoSpaceDE w:val="0"/>
        <w:autoSpaceDN w:val="0"/>
        <w:adjustRightInd w:val="0"/>
        <w:spacing w:after="200" w:line="276" w:lineRule="auto"/>
        <w:jc w:val="both"/>
        <w:rPr>
          <w:rFonts w:ascii="Arial" w:hAnsi="Arial" w:cs="Arial"/>
          <w:lang w:val="en-US"/>
        </w:rPr>
      </w:pPr>
      <w:r w:rsidRPr="00936E1B">
        <w:rPr>
          <w:rFonts w:ascii="Arial" w:hAnsi="Arial" w:cs="Arial"/>
          <w:lang w:val="en-US"/>
        </w:rPr>
        <w:t xml:space="preserve">Children’s medical and personal dietary requirements are respected. </w:t>
      </w:r>
    </w:p>
    <w:p w14:paraId="5DBBFEE6" w14:textId="77777777" w:rsidR="00B14986" w:rsidRPr="00936E1B" w:rsidRDefault="00B14986" w:rsidP="00B14986">
      <w:pPr>
        <w:numPr>
          <w:ilvl w:val="0"/>
          <w:numId w:val="1"/>
        </w:numPr>
        <w:autoSpaceDE w:val="0"/>
        <w:autoSpaceDN w:val="0"/>
        <w:adjustRightInd w:val="0"/>
        <w:spacing w:after="200" w:line="276" w:lineRule="auto"/>
        <w:jc w:val="both"/>
        <w:rPr>
          <w:rFonts w:ascii="Arial" w:hAnsi="Arial" w:cs="Arial"/>
          <w:lang w:val="en-US"/>
        </w:rPr>
      </w:pPr>
      <w:r w:rsidRPr="00936E1B">
        <w:rPr>
          <w:rFonts w:ascii="Arial" w:hAnsi="Arial" w:cs="Arial"/>
          <w:lang w:val="en-US"/>
        </w:rPr>
        <w:t>The dietary needs of religious groups and also of vegetarians/vegans are known and met in appropriate ways</w:t>
      </w:r>
    </w:p>
    <w:p w14:paraId="102E9D64" w14:textId="77777777" w:rsidR="00B14986" w:rsidRPr="00936E1B" w:rsidRDefault="00B14986" w:rsidP="00B14986">
      <w:pPr>
        <w:numPr>
          <w:ilvl w:val="0"/>
          <w:numId w:val="1"/>
        </w:numPr>
        <w:autoSpaceDE w:val="0"/>
        <w:autoSpaceDN w:val="0"/>
        <w:adjustRightInd w:val="0"/>
        <w:spacing w:after="200" w:line="276" w:lineRule="auto"/>
        <w:jc w:val="both"/>
        <w:rPr>
          <w:rFonts w:ascii="Arial" w:hAnsi="Arial" w:cs="Arial"/>
          <w:lang w:val="en-US"/>
        </w:rPr>
      </w:pPr>
      <w:r w:rsidRPr="00936E1B">
        <w:rPr>
          <w:rFonts w:ascii="Arial" w:hAnsi="Arial" w:cs="Arial"/>
          <w:lang w:val="en-US"/>
        </w:rPr>
        <w:t>Dietary needs will be discussed with parents/carers before a child starts at Pre-school, allowing appropriate actions to be taken, including the recording of those dietary needs.</w:t>
      </w:r>
    </w:p>
    <w:p w14:paraId="6758C504" w14:textId="77777777" w:rsidR="00B14986" w:rsidRPr="00936E1B" w:rsidRDefault="00B14986" w:rsidP="00B14986">
      <w:pPr>
        <w:numPr>
          <w:ilvl w:val="0"/>
          <w:numId w:val="1"/>
        </w:numPr>
        <w:autoSpaceDE w:val="0"/>
        <w:autoSpaceDN w:val="0"/>
        <w:adjustRightInd w:val="0"/>
        <w:spacing w:after="200" w:line="276" w:lineRule="auto"/>
        <w:jc w:val="both"/>
        <w:rPr>
          <w:rFonts w:ascii="Arial" w:hAnsi="Arial" w:cs="Arial"/>
          <w:lang w:val="en-US"/>
        </w:rPr>
      </w:pPr>
      <w:r w:rsidRPr="00936E1B">
        <w:rPr>
          <w:rFonts w:ascii="Arial" w:hAnsi="Arial" w:cs="Arial"/>
          <w:color w:val="000000"/>
          <w:lang w:val="en-US"/>
        </w:rPr>
        <w:t xml:space="preserve">Staff will be mindful of the possibility that children may suffer from food allergies, in particular to nuts. NO FOOD CONTAINING NUTS WILL BE ALLOWED INTO THE PRE-SCHOOL. </w:t>
      </w:r>
    </w:p>
    <w:p w14:paraId="538B136D" w14:textId="77777777" w:rsidR="00B14986" w:rsidRPr="00936E1B" w:rsidRDefault="00B14986" w:rsidP="00B14986">
      <w:pPr>
        <w:numPr>
          <w:ilvl w:val="0"/>
          <w:numId w:val="1"/>
        </w:numPr>
        <w:autoSpaceDE w:val="0"/>
        <w:autoSpaceDN w:val="0"/>
        <w:adjustRightInd w:val="0"/>
        <w:spacing w:after="200" w:line="276" w:lineRule="auto"/>
        <w:jc w:val="both"/>
        <w:rPr>
          <w:rFonts w:ascii="Arial" w:hAnsi="Arial" w:cs="Arial"/>
          <w:lang w:val="en-US"/>
        </w:rPr>
      </w:pPr>
      <w:r w:rsidRPr="00936E1B">
        <w:rPr>
          <w:rFonts w:ascii="Arial" w:hAnsi="Arial" w:cs="Arial"/>
          <w:color w:val="000000"/>
          <w:lang w:val="en-US"/>
        </w:rPr>
        <w:t xml:space="preserve">All food supplied by the Pre-school will be checked at the time of use to ensure that it is not past its use by or best before date. </w:t>
      </w:r>
    </w:p>
    <w:p w14:paraId="197528CC" w14:textId="77777777" w:rsidR="00B14986" w:rsidRPr="00936E1B" w:rsidRDefault="00B14986" w:rsidP="00B14986">
      <w:pPr>
        <w:numPr>
          <w:ilvl w:val="0"/>
          <w:numId w:val="1"/>
        </w:numPr>
        <w:autoSpaceDE w:val="0"/>
        <w:autoSpaceDN w:val="0"/>
        <w:adjustRightInd w:val="0"/>
        <w:spacing w:after="200" w:line="276" w:lineRule="auto"/>
        <w:jc w:val="both"/>
        <w:rPr>
          <w:rFonts w:ascii="Arial" w:hAnsi="Arial" w:cs="Arial"/>
          <w:lang w:val="en-US"/>
        </w:rPr>
      </w:pPr>
      <w:r w:rsidRPr="00936E1B">
        <w:rPr>
          <w:rFonts w:ascii="Arial" w:hAnsi="Arial" w:cs="Arial"/>
          <w:color w:val="000000"/>
          <w:lang w:val="en-US"/>
        </w:rPr>
        <w:t xml:space="preserve">Only staff will hand out food to the children. </w:t>
      </w:r>
    </w:p>
    <w:p w14:paraId="3EAAD8AD" w14:textId="77777777" w:rsidR="00B14986" w:rsidRPr="00936E1B" w:rsidRDefault="00B14986" w:rsidP="00B14986">
      <w:pPr>
        <w:numPr>
          <w:ilvl w:val="0"/>
          <w:numId w:val="1"/>
        </w:numPr>
        <w:autoSpaceDE w:val="0"/>
        <w:autoSpaceDN w:val="0"/>
        <w:adjustRightInd w:val="0"/>
        <w:spacing w:after="200" w:line="276" w:lineRule="auto"/>
        <w:jc w:val="both"/>
        <w:rPr>
          <w:rFonts w:ascii="Arial" w:hAnsi="Arial" w:cs="Arial"/>
          <w:lang w:val="en-US"/>
        </w:rPr>
      </w:pPr>
      <w:r w:rsidRPr="00936E1B">
        <w:rPr>
          <w:rFonts w:ascii="Arial" w:hAnsi="Arial" w:cs="Arial"/>
          <w:color w:val="000000"/>
          <w:lang w:val="en-US"/>
        </w:rPr>
        <w:t xml:space="preserve">Water is freely available throughout the sessions. </w:t>
      </w:r>
    </w:p>
    <w:p w14:paraId="3B473206" w14:textId="64A23AB5" w:rsidR="00B14986" w:rsidRPr="00936E1B" w:rsidRDefault="00B14986" w:rsidP="00B14986">
      <w:pPr>
        <w:numPr>
          <w:ilvl w:val="0"/>
          <w:numId w:val="1"/>
        </w:numPr>
        <w:autoSpaceDE w:val="0"/>
        <w:autoSpaceDN w:val="0"/>
        <w:adjustRightInd w:val="0"/>
        <w:spacing w:after="200" w:line="276" w:lineRule="auto"/>
        <w:jc w:val="both"/>
        <w:rPr>
          <w:rFonts w:ascii="Arial" w:hAnsi="Arial" w:cs="Arial"/>
          <w:lang w:val="en-US"/>
        </w:rPr>
      </w:pPr>
      <w:r w:rsidRPr="00936E1B">
        <w:rPr>
          <w:rFonts w:ascii="Arial" w:hAnsi="Arial" w:cs="Arial"/>
          <w:color w:val="000000"/>
          <w:lang w:val="en-US"/>
        </w:rPr>
        <w:t xml:space="preserve">Milk provided for children is semi skimmed and </w:t>
      </w:r>
      <w:r w:rsidR="005D0B89" w:rsidRPr="00936E1B">
        <w:rPr>
          <w:rFonts w:ascii="Arial" w:hAnsi="Arial" w:cs="Arial"/>
          <w:color w:val="000000"/>
          <w:lang w:val="en-US"/>
        </w:rPr>
        <w:t>pasteurized</w:t>
      </w:r>
      <w:r w:rsidRPr="00936E1B">
        <w:rPr>
          <w:rFonts w:ascii="Arial" w:hAnsi="Arial" w:cs="Arial"/>
          <w:color w:val="000000"/>
          <w:lang w:val="en-US"/>
        </w:rPr>
        <w:t>.</w:t>
      </w:r>
    </w:p>
    <w:p w14:paraId="3556ED77" w14:textId="77777777" w:rsidR="00B14986" w:rsidRPr="00936E1B" w:rsidRDefault="00B14986" w:rsidP="00B14986">
      <w:pPr>
        <w:numPr>
          <w:ilvl w:val="0"/>
          <w:numId w:val="1"/>
        </w:numPr>
        <w:autoSpaceDE w:val="0"/>
        <w:autoSpaceDN w:val="0"/>
        <w:adjustRightInd w:val="0"/>
        <w:spacing w:after="200" w:line="276" w:lineRule="auto"/>
        <w:jc w:val="both"/>
        <w:rPr>
          <w:rFonts w:ascii="Arial" w:hAnsi="Arial" w:cs="Arial"/>
          <w:lang w:val="en-US"/>
        </w:rPr>
      </w:pPr>
      <w:r w:rsidRPr="00936E1B">
        <w:rPr>
          <w:rFonts w:ascii="Arial" w:hAnsi="Arial" w:cs="Arial"/>
          <w:color w:val="000000"/>
          <w:lang w:val="en-US"/>
        </w:rPr>
        <w:t xml:space="preserve">Snacks provided will vary but aim to promote healthy eating. Parent/carers are advised to inform staff of any food items that they would prefer their child not to be given. </w:t>
      </w:r>
    </w:p>
    <w:p w14:paraId="62E0CD8A" w14:textId="0EEAF9C2" w:rsidR="00B14986" w:rsidRPr="00936E1B" w:rsidRDefault="00B14986" w:rsidP="00B14986">
      <w:pPr>
        <w:numPr>
          <w:ilvl w:val="0"/>
          <w:numId w:val="1"/>
        </w:numPr>
        <w:autoSpaceDE w:val="0"/>
        <w:autoSpaceDN w:val="0"/>
        <w:adjustRightInd w:val="0"/>
        <w:spacing w:after="200" w:line="276" w:lineRule="auto"/>
        <w:jc w:val="both"/>
        <w:rPr>
          <w:rFonts w:ascii="Arial" w:hAnsi="Arial" w:cs="Arial"/>
          <w:lang w:val="en-US"/>
        </w:rPr>
      </w:pPr>
      <w:r w:rsidRPr="00936E1B">
        <w:rPr>
          <w:rFonts w:ascii="Arial" w:hAnsi="Arial" w:cs="Arial"/>
          <w:color w:val="000000"/>
          <w:lang w:val="en-US"/>
        </w:rPr>
        <w:t>If grapes</w:t>
      </w:r>
      <w:r w:rsidR="007A1658">
        <w:rPr>
          <w:rFonts w:ascii="Arial" w:hAnsi="Arial" w:cs="Arial"/>
          <w:color w:val="000000"/>
          <w:lang w:val="en-US"/>
        </w:rPr>
        <w:t xml:space="preserve">, </w:t>
      </w:r>
      <w:r w:rsidR="00115858">
        <w:rPr>
          <w:rFonts w:ascii="Arial" w:hAnsi="Arial" w:cs="Arial"/>
          <w:color w:val="000000"/>
          <w:lang w:val="en-US"/>
        </w:rPr>
        <w:t>cherry tomatoes, large blueberries and similar fruits</w:t>
      </w:r>
      <w:r w:rsidRPr="00936E1B">
        <w:rPr>
          <w:rFonts w:ascii="Arial" w:hAnsi="Arial" w:cs="Arial"/>
          <w:color w:val="000000"/>
          <w:lang w:val="en-US"/>
        </w:rPr>
        <w:t xml:space="preserve"> are provided for snacks, staff will ensure they are cut long-ways to minimi</w:t>
      </w:r>
      <w:r w:rsidR="00115858">
        <w:rPr>
          <w:rFonts w:ascii="Arial" w:hAnsi="Arial" w:cs="Arial"/>
          <w:color w:val="000000"/>
          <w:lang w:val="en-US"/>
        </w:rPr>
        <w:t>s</w:t>
      </w:r>
      <w:r w:rsidRPr="00936E1B">
        <w:rPr>
          <w:rFonts w:ascii="Arial" w:hAnsi="Arial" w:cs="Arial"/>
          <w:color w:val="000000"/>
          <w:lang w:val="en-US"/>
        </w:rPr>
        <w:t>e the risk of choking.</w:t>
      </w:r>
    </w:p>
    <w:p w14:paraId="653A02C5" w14:textId="77777777" w:rsidR="00B14986" w:rsidRPr="00936E1B" w:rsidRDefault="00B14986" w:rsidP="00B14986">
      <w:pPr>
        <w:numPr>
          <w:ilvl w:val="0"/>
          <w:numId w:val="1"/>
        </w:numPr>
        <w:autoSpaceDE w:val="0"/>
        <w:autoSpaceDN w:val="0"/>
        <w:adjustRightInd w:val="0"/>
        <w:spacing w:after="200" w:line="276" w:lineRule="auto"/>
        <w:jc w:val="both"/>
        <w:rPr>
          <w:rFonts w:ascii="Arial" w:hAnsi="Arial" w:cs="Arial"/>
        </w:rPr>
      </w:pPr>
      <w:r w:rsidRPr="00936E1B">
        <w:rPr>
          <w:rFonts w:ascii="Arial" w:hAnsi="Arial" w:cs="Arial"/>
          <w:color w:val="000000"/>
          <w:lang w:val="en-US"/>
        </w:rPr>
        <w:t xml:space="preserve">Children will wash their hands before snacks and will be encouraged to develop independent drinking and feeding, good eating skills and table manners. </w:t>
      </w:r>
    </w:p>
    <w:p w14:paraId="7D891F06" w14:textId="77777777" w:rsidR="00B14986" w:rsidRPr="00936E1B" w:rsidRDefault="00B14986" w:rsidP="00B14986">
      <w:pPr>
        <w:numPr>
          <w:ilvl w:val="0"/>
          <w:numId w:val="1"/>
        </w:numPr>
        <w:autoSpaceDE w:val="0"/>
        <w:autoSpaceDN w:val="0"/>
        <w:adjustRightInd w:val="0"/>
        <w:spacing w:after="200" w:line="276" w:lineRule="auto"/>
        <w:jc w:val="both"/>
        <w:rPr>
          <w:rFonts w:ascii="Arial" w:hAnsi="Arial" w:cs="Arial"/>
        </w:rPr>
      </w:pPr>
      <w:r w:rsidRPr="00936E1B">
        <w:rPr>
          <w:rFonts w:ascii="Arial" w:hAnsi="Arial" w:cs="Arial"/>
          <w:color w:val="000000"/>
          <w:lang w:val="en-US"/>
        </w:rPr>
        <w:lastRenderedPageBreak/>
        <w:t>A diet encompassing food from a range of cultures ensures that children from all backgrounds encounter familiar tastes and that all children have the opportunity also to try unfamiliar foods.  This may be achieved during cooking sessions.</w:t>
      </w:r>
    </w:p>
    <w:p w14:paraId="107812C2" w14:textId="77777777" w:rsidR="00B14986" w:rsidRPr="00936E1B" w:rsidRDefault="00B14986" w:rsidP="00B14986">
      <w:pPr>
        <w:numPr>
          <w:ilvl w:val="0"/>
          <w:numId w:val="1"/>
        </w:numPr>
        <w:autoSpaceDE w:val="0"/>
        <w:autoSpaceDN w:val="0"/>
        <w:adjustRightInd w:val="0"/>
        <w:spacing w:after="200" w:line="276" w:lineRule="auto"/>
        <w:jc w:val="both"/>
        <w:rPr>
          <w:rFonts w:ascii="Arial" w:hAnsi="Arial" w:cs="Arial"/>
        </w:rPr>
      </w:pPr>
      <w:r w:rsidRPr="00936E1B">
        <w:rPr>
          <w:rFonts w:ascii="Arial" w:hAnsi="Arial" w:cs="Arial"/>
          <w:lang w:eastAsia="en-GB"/>
        </w:rPr>
        <w:t>When providing packed lunches, parents are encouraged to consider what can be stored</w:t>
      </w:r>
      <w:r w:rsidRPr="00936E1B">
        <w:rPr>
          <w:rFonts w:ascii="Arial" w:hAnsi="Arial" w:cs="Arial"/>
        </w:rPr>
        <w:t xml:space="preserve"> </w:t>
      </w:r>
      <w:r w:rsidRPr="00936E1B">
        <w:rPr>
          <w:rFonts w:ascii="Arial" w:hAnsi="Arial" w:cs="Arial"/>
          <w:lang w:eastAsia="en-GB"/>
        </w:rPr>
        <w:t>safely.  We can discuss appropriate food with parents if necessary.</w:t>
      </w:r>
    </w:p>
    <w:p w14:paraId="69744D67" w14:textId="77777777" w:rsidR="00B14986" w:rsidRPr="00936E1B" w:rsidRDefault="00B14986" w:rsidP="00B14986">
      <w:pPr>
        <w:numPr>
          <w:ilvl w:val="0"/>
          <w:numId w:val="1"/>
        </w:numPr>
        <w:autoSpaceDE w:val="0"/>
        <w:autoSpaceDN w:val="0"/>
        <w:adjustRightInd w:val="0"/>
        <w:spacing w:after="200" w:line="276" w:lineRule="auto"/>
        <w:jc w:val="both"/>
        <w:rPr>
          <w:rFonts w:ascii="Arial" w:hAnsi="Arial" w:cs="Arial"/>
        </w:rPr>
      </w:pPr>
      <w:r w:rsidRPr="00936E1B">
        <w:rPr>
          <w:rFonts w:ascii="Arial" w:hAnsi="Arial" w:cs="Arial"/>
          <w:lang w:eastAsia="en-GB"/>
        </w:rPr>
        <w:t>Ofsted will be informed about any food poisoning affecting two or more children</w:t>
      </w:r>
      <w:r w:rsidRPr="00936E1B">
        <w:rPr>
          <w:rFonts w:ascii="Arial" w:hAnsi="Arial" w:cs="Arial"/>
        </w:rPr>
        <w:t xml:space="preserve"> </w:t>
      </w:r>
      <w:r w:rsidRPr="00936E1B">
        <w:rPr>
          <w:rFonts w:ascii="Arial" w:hAnsi="Arial" w:cs="Arial"/>
          <w:lang w:eastAsia="en-GB"/>
        </w:rPr>
        <w:t>looked after on the premises.</w:t>
      </w:r>
    </w:p>
    <w:p w14:paraId="2DCA59B6" w14:textId="77777777" w:rsidR="00B14986" w:rsidRPr="00936E1B" w:rsidRDefault="00B14986" w:rsidP="00B14986">
      <w:pPr>
        <w:autoSpaceDE w:val="0"/>
        <w:autoSpaceDN w:val="0"/>
        <w:adjustRightInd w:val="0"/>
        <w:spacing w:after="200" w:line="276" w:lineRule="auto"/>
        <w:jc w:val="both"/>
        <w:rPr>
          <w:rFonts w:ascii="Arial" w:hAnsi="Arial" w:cs="Arial"/>
          <w:b/>
          <w:lang w:eastAsia="en-GB"/>
        </w:rPr>
      </w:pPr>
      <w:r w:rsidRPr="00936E1B">
        <w:rPr>
          <w:rFonts w:ascii="Arial" w:hAnsi="Arial" w:cs="Arial"/>
          <w:b/>
          <w:lang w:eastAsia="en-GB"/>
        </w:rPr>
        <w:t>Nut- free policy</w:t>
      </w:r>
    </w:p>
    <w:p w14:paraId="46E0672B" w14:textId="353FF9E8" w:rsidR="00B14986" w:rsidRPr="00936E1B" w:rsidRDefault="00B14986" w:rsidP="00B14986">
      <w:pPr>
        <w:pStyle w:val="ListParagraph"/>
        <w:autoSpaceDE w:val="0"/>
        <w:autoSpaceDN w:val="0"/>
        <w:adjustRightInd w:val="0"/>
        <w:jc w:val="both"/>
        <w:rPr>
          <w:rFonts w:ascii="Arial" w:hAnsi="Arial" w:cs="Arial"/>
        </w:rPr>
      </w:pPr>
      <w:r w:rsidRPr="00936E1B">
        <w:rPr>
          <w:rFonts w:ascii="Arial" w:hAnsi="Arial" w:cs="Arial"/>
        </w:rPr>
        <w:t>We aim to be a Nut-Free pre</w:t>
      </w:r>
      <w:r w:rsidR="00520F25">
        <w:rPr>
          <w:rFonts w:ascii="Arial" w:hAnsi="Arial" w:cs="Arial"/>
        </w:rPr>
        <w:t>-</w:t>
      </w:r>
      <w:r w:rsidRPr="00936E1B">
        <w:rPr>
          <w:rFonts w:ascii="Arial" w:hAnsi="Arial" w:cs="Arial"/>
        </w:rPr>
        <w:t>school. This policy serves to set out all measures to reduce the risk of anaphylactic reaction to children and adults who may be sensitive to nuts on exposure.</w:t>
      </w:r>
    </w:p>
    <w:p w14:paraId="29E2C479" w14:textId="77777777" w:rsidR="00B14986" w:rsidRPr="00936E1B" w:rsidRDefault="00B14986" w:rsidP="00B14986">
      <w:pPr>
        <w:pStyle w:val="ListParagraph"/>
        <w:autoSpaceDE w:val="0"/>
        <w:autoSpaceDN w:val="0"/>
        <w:adjustRightInd w:val="0"/>
        <w:jc w:val="both"/>
        <w:rPr>
          <w:rFonts w:ascii="Arial" w:hAnsi="Arial" w:cs="Arial"/>
        </w:rPr>
      </w:pPr>
    </w:p>
    <w:p w14:paraId="7B98265A" w14:textId="77777777" w:rsidR="00B14986" w:rsidRPr="00936E1B" w:rsidRDefault="00B14986" w:rsidP="00B14986">
      <w:pPr>
        <w:pStyle w:val="ListParagraph"/>
        <w:autoSpaceDE w:val="0"/>
        <w:autoSpaceDN w:val="0"/>
        <w:adjustRightInd w:val="0"/>
        <w:jc w:val="both"/>
        <w:rPr>
          <w:rFonts w:ascii="Arial" w:hAnsi="Arial" w:cs="Arial"/>
        </w:rPr>
      </w:pPr>
      <w:r w:rsidRPr="00936E1B">
        <w:rPr>
          <w:rFonts w:ascii="Arial" w:hAnsi="Arial" w:cs="Arial"/>
        </w:rPr>
        <w:t>Our ‘Nut- Free Policy’ means the following items should not be sent in to preschool.</w:t>
      </w:r>
    </w:p>
    <w:p w14:paraId="17044714" w14:textId="77777777" w:rsidR="00B14986" w:rsidRPr="00936E1B" w:rsidRDefault="00B14986" w:rsidP="00B14986">
      <w:pPr>
        <w:pStyle w:val="ListParagraph"/>
        <w:autoSpaceDE w:val="0"/>
        <w:autoSpaceDN w:val="0"/>
        <w:adjustRightInd w:val="0"/>
        <w:jc w:val="both"/>
        <w:rPr>
          <w:rFonts w:ascii="Arial" w:hAnsi="Arial" w:cs="Arial"/>
        </w:rPr>
      </w:pPr>
    </w:p>
    <w:p w14:paraId="1A2791D3" w14:textId="77777777" w:rsidR="00B14986" w:rsidRPr="00936E1B" w:rsidRDefault="00B14986" w:rsidP="00B14986">
      <w:pPr>
        <w:pStyle w:val="ListParagraph"/>
        <w:numPr>
          <w:ilvl w:val="0"/>
          <w:numId w:val="3"/>
        </w:numPr>
        <w:autoSpaceDE w:val="0"/>
        <w:autoSpaceDN w:val="0"/>
        <w:adjustRightInd w:val="0"/>
        <w:spacing w:after="200" w:line="276" w:lineRule="auto"/>
        <w:jc w:val="both"/>
        <w:rPr>
          <w:rFonts w:ascii="Arial" w:hAnsi="Arial" w:cs="Arial"/>
        </w:rPr>
      </w:pPr>
      <w:r w:rsidRPr="00936E1B">
        <w:rPr>
          <w:rFonts w:ascii="Arial" w:hAnsi="Arial" w:cs="Arial"/>
          <w:b/>
        </w:rPr>
        <w:t>Packs of nuts</w:t>
      </w:r>
    </w:p>
    <w:p w14:paraId="7B121108" w14:textId="77777777" w:rsidR="00B14986" w:rsidRPr="00936E1B" w:rsidRDefault="00B14986" w:rsidP="00B14986">
      <w:pPr>
        <w:pStyle w:val="ListParagraph"/>
        <w:numPr>
          <w:ilvl w:val="0"/>
          <w:numId w:val="3"/>
        </w:numPr>
        <w:autoSpaceDE w:val="0"/>
        <w:autoSpaceDN w:val="0"/>
        <w:adjustRightInd w:val="0"/>
        <w:spacing w:after="200" w:line="276" w:lineRule="auto"/>
        <w:jc w:val="both"/>
        <w:rPr>
          <w:rFonts w:ascii="Arial" w:hAnsi="Arial" w:cs="Arial"/>
        </w:rPr>
      </w:pPr>
      <w:r w:rsidRPr="00936E1B">
        <w:rPr>
          <w:rFonts w:ascii="Arial" w:hAnsi="Arial" w:cs="Arial"/>
          <w:b/>
        </w:rPr>
        <w:t>Peanut butter sandwiches</w:t>
      </w:r>
    </w:p>
    <w:p w14:paraId="7F2467BF" w14:textId="77777777" w:rsidR="00B14986" w:rsidRPr="00936E1B" w:rsidRDefault="00B14986" w:rsidP="00B14986">
      <w:pPr>
        <w:pStyle w:val="ListParagraph"/>
        <w:numPr>
          <w:ilvl w:val="0"/>
          <w:numId w:val="3"/>
        </w:numPr>
        <w:autoSpaceDE w:val="0"/>
        <w:autoSpaceDN w:val="0"/>
        <w:adjustRightInd w:val="0"/>
        <w:spacing w:after="200" w:line="276" w:lineRule="auto"/>
        <w:jc w:val="both"/>
        <w:rPr>
          <w:rFonts w:ascii="Arial" w:hAnsi="Arial" w:cs="Arial"/>
        </w:rPr>
      </w:pPr>
      <w:r w:rsidRPr="00936E1B">
        <w:rPr>
          <w:rFonts w:ascii="Arial" w:hAnsi="Arial" w:cs="Arial"/>
          <w:b/>
        </w:rPr>
        <w:t>Fruit and cereal bars that contain nuts</w:t>
      </w:r>
    </w:p>
    <w:p w14:paraId="32AD16BB" w14:textId="77777777" w:rsidR="00B14986" w:rsidRPr="00936E1B" w:rsidRDefault="00B14986" w:rsidP="00B14986">
      <w:pPr>
        <w:pStyle w:val="ListParagraph"/>
        <w:numPr>
          <w:ilvl w:val="0"/>
          <w:numId w:val="3"/>
        </w:numPr>
        <w:autoSpaceDE w:val="0"/>
        <w:autoSpaceDN w:val="0"/>
        <w:adjustRightInd w:val="0"/>
        <w:spacing w:after="200" w:line="276" w:lineRule="auto"/>
        <w:jc w:val="both"/>
        <w:rPr>
          <w:rFonts w:ascii="Arial" w:hAnsi="Arial" w:cs="Arial"/>
        </w:rPr>
      </w:pPr>
      <w:r w:rsidRPr="00936E1B">
        <w:rPr>
          <w:rFonts w:ascii="Arial" w:hAnsi="Arial" w:cs="Arial"/>
          <w:b/>
        </w:rPr>
        <w:t>Cakes made with nuts</w:t>
      </w:r>
    </w:p>
    <w:p w14:paraId="354DBFA7" w14:textId="77777777" w:rsidR="00B14986" w:rsidRPr="00936E1B" w:rsidRDefault="00B14986" w:rsidP="00B14986">
      <w:pPr>
        <w:pStyle w:val="ListParagraph"/>
        <w:numPr>
          <w:ilvl w:val="0"/>
          <w:numId w:val="3"/>
        </w:numPr>
        <w:autoSpaceDE w:val="0"/>
        <w:autoSpaceDN w:val="0"/>
        <w:adjustRightInd w:val="0"/>
        <w:spacing w:after="200" w:line="276" w:lineRule="auto"/>
        <w:jc w:val="both"/>
        <w:rPr>
          <w:rFonts w:ascii="Arial" w:hAnsi="Arial" w:cs="Arial"/>
        </w:rPr>
      </w:pPr>
      <w:r w:rsidRPr="00936E1B">
        <w:rPr>
          <w:rFonts w:ascii="Arial" w:hAnsi="Arial" w:cs="Arial"/>
          <w:b/>
        </w:rPr>
        <w:t>Nutella</w:t>
      </w:r>
    </w:p>
    <w:p w14:paraId="02BE3A98" w14:textId="77777777" w:rsidR="00B14986" w:rsidRPr="00936E1B" w:rsidRDefault="00B14986" w:rsidP="00B14986">
      <w:pPr>
        <w:pStyle w:val="ListParagraph"/>
        <w:autoSpaceDE w:val="0"/>
        <w:autoSpaceDN w:val="0"/>
        <w:adjustRightInd w:val="0"/>
        <w:jc w:val="both"/>
        <w:rPr>
          <w:rFonts w:ascii="Arial" w:hAnsi="Arial" w:cs="Arial"/>
        </w:rPr>
      </w:pPr>
    </w:p>
    <w:p w14:paraId="56DA934A" w14:textId="77777777" w:rsidR="00B14986" w:rsidRPr="00936E1B" w:rsidRDefault="00B14986" w:rsidP="00B14986">
      <w:pPr>
        <w:pStyle w:val="ListParagraph"/>
        <w:autoSpaceDE w:val="0"/>
        <w:autoSpaceDN w:val="0"/>
        <w:adjustRightInd w:val="0"/>
        <w:jc w:val="both"/>
        <w:rPr>
          <w:rFonts w:ascii="Arial" w:hAnsi="Arial" w:cs="Arial"/>
          <w:b/>
        </w:rPr>
      </w:pPr>
      <w:r w:rsidRPr="00936E1B">
        <w:rPr>
          <w:rFonts w:ascii="Arial" w:hAnsi="Arial" w:cs="Arial"/>
          <w:b/>
        </w:rPr>
        <w:t>Parents’ Responsibilities</w:t>
      </w:r>
    </w:p>
    <w:p w14:paraId="1A514EF6" w14:textId="77777777" w:rsidR="00B14986" w:rsidRPr="00936E1B" w:rsidRDefault="00B14986" w:rsidP="00B14986">
      <w:pPr>
        <w:pStyle w:val="ListParagraph"/>
        <w:numPr>
          <w:ilvl w:val="0"/>
          <w:numId w:val="2"/>
        </w:numPr>
        <w:autoSpaceDE w:val="0"/>
        <w:autoSpaceDN w:val="0"/>
        <w:adjustRightInd w:val="0"/>
        <w:spacing w:after="200" w:line="276" w:lineRule="auto"/>
        <w:ind w:left="709" w:hanging="425"/>
        <w:jc w:val="both"/>
        <w:rPr>
          <w:rFonts w:ascii="Arial" w:hAnsi="Arial" w:cs="Arial"/>
        </w:rPr>
      </w:pPr>
      <w:r w:rsidRPr="00936E1B">
        <w:rPr>
          <w:rFonts w:ascii="Arial" w:hAnsi="Arial" w:cs="Arial"/>
        </w:rPr>
        <w:t>Parents are asked to advise if their child/ren have an allergy or intolerance upon their child’s commencement at the setting.</w:t>
      </w:r>
    </w:p>
    <w:p w14:paraId="3C4EEC03" w14:textId="77777777" w:rsidR="00B14986" w:rsidRPr="00936E1B" w:rsidRDefault="00B14986" w:rsidP="00B14986">
      <w:pPr>
        <w:pStyle w:val="ListParagraph"/>
        <w:numPr>
          <w:ilvl w:val="0"/>
          <w:numId w:val="2"/>
        </w:numPr>
        <w:autoSpaceDE w:val="0"/>
        <w:autoSpaceDN w:val="0"/>
        <w:adjustRightInd w:val="0"/>
        <w:spacing w:after="200" w:line="276" w:lineRule="auto"/>
        <w:ind w:left="709" w:hanging="425"/>
        <w:jc w:val="both"/>
        <w:rPr>
          <w:rFonts w:ascii="Arial" w:hAnsi="Arial" w:cs="Arial"/>
        </w:rPr>
      </w:pPr>
      <w:r w:rsidRPr="00936E1B">
        <w:rPr>
          <w:rFonts w:ascii="Arial" w:hAnsi="Arial" w:cs="Arial"/>
        </w:rPr>
        <w:t>Parents are requested to inform the Pre-school in the case that their child/ren’s requirements change i.e. an allergy develops/worsens.</w:t>
      </w:r>
    </w:p>
    <w:p w14:paraId="3AC11538" w14:textId="77D789CA" w:rsidR="00B14986" w:rsidRPr="00936E1B" w:rsidRDefault="00B14986" w:rsidP="00B14986">
      <w:pPr>
        <w:pStyle w:val="ListParagraph"/>
        <w:numPr>
          <w:ilvl w:val="0"/>
          <w:numId w:val="2"/>
        </w:numPr>
        <w:autoSpaceDE w:val="0"/>
        <w:autoSpaceDN w:val="0"/>
        <w:adjustRightInd w:val="0"/>
        <w:spacing w:after="200" w:line="276" w:lineRule="auto"/>
        <w:ind w:left="709" w:hanging="425"/>
        <w:jc w:val="both"/>
        <w:rPr>
          <w:rFonts w:ascii="Arial" w:hAnsi="Arial" w:cs="Arial"/>
        </w:rPr>
      </w:pPr>
      <w:r w:rsidRPr="00936E1B">
        <w:rPr>
          <w:rFonts w:ascii="Arial" w:hAnsi="Arial" w:cs="Arial"/>
        </w:rPr>
        <w:t xml:space="preserve">Parents of child/ren with allergies are asked to provide any medication required and complete the </w:t>
      </w:r>
      <w:r w:rsidR="00327150">
        <w:rPr>
          <w:rFonts w:ascii="Arial" w:hAnsi="Arial" w:cs="Arial"/>
        </w:rPr>
        <w:t>Long Term</w:t>
      </w:r>
      <w:r w:rsidRPr="00936E1B">
        <w:rPr>
          <w:rFonts w:ascii="Arial" w:hAnsi="Arial" w:cs="Arial"/>
        </w:rPr>
        <w:t xml:space="preserve"> Medication form. An individual care plan may be implemented depending on the allergy/intolerance and severity of reaction. </w:t>
      </w:r>
    </w:p>
    <w:p w14:paraId="1C57CEED" w14:textId="77777777" w:rsidR="00B14986" w:rsidRPr="00936E1B" w:rsidRDefault="00B14986" w:rsidP="00B14986">
      <w:pPr>
        <w:pStyle w:val="ListParagraph"/>
        <w:numPr>
          <w:ilvl w:val="0"/>
          <w:numId w:val="2"/>
        </w:numPr>
        <w:autoSpaceDE w:val="0"/>
        <w:autoSpaceDN w:val="0"/>
        <w:adjustRightInd w:val="0"/>
        <w:spacing w:after="200" w:line="276" w:lineRule="auto"/>
        <w:ind w:left="709" w:hanging="425"/>
        <w:jc w:val="both"/>
        <w:rPr>
          <w:rFonts w:ascii="Arial" w:hAnsi="Arial" w:cs="Arial"/>
        </w:rPr>
      </w:pPr>
      <w:r w:rsidRPr="00936E1B">
        <w:rPr>
          <w:rFonts w:ascii="Arial" w:hAnsi="Arial" w:cs="Arial"/>
        </w:rPr>
        <w:t>Parents are asked to respect and adhere to the Pre-School policy against providing nuts or nut products.</w:t>
      </w:r>
    </w:p>
    <w:p w14:paraId="6FAA1BCF" w14:textId="77777777" w:rsidR="00B14986" w:rsidRPr="00936E1B" w:rsidRDefault="00B14986" w:rsidP="00B14986">
      <w:pPr>
        <w:pStyle w:val="ListParagraph"/>
        <w:autoSpaceDE w:val="0"/>
        <w:autoSpaceDN w:val="0"/>
        <w:adjustRightInd w:val="0"/>
        <w:ind w:left="1080"/>
        <w:jc w:val="both"/>
        <w:rPr>
          <w:rFonts w:ascii="Arial" w:hAnsi="Arial" w:cs="Arial"/>
        </w:rPr>
      </w:pPr>
    </w:p>
    <w:p w14:paraId="6BF9B980" w14:textId="77777777" w:rsidR="00B14986" w:rsidRPr="00936E1B" w:rsidRDefault="00B14986" w:rsidP="00B14986">
      <w:pPr>
        <w:spacing w:after="200" w:line="276" w:lineRule="auto"/>
        <w:jc w:val="both"/>
        <w:rPr>
          <w:rFonts w:ascii="Arial" w:hAnsi="Arial" w:cs="Arial"/>
          <w:b/>
        </w:rPr>
      </w:pPr>
      <w:r w:rsidRPr="00936E1B">
        <w:rPr>
          <w:rFonts w:ascii="Arial" w:hAnsi="Arial" w:cs="Arial"/>
          <w:b/>
        </w:rPr>
        <w:t>Document History</w:t>
      </w:r>
    </w:p>
    <w:tbl>
      <w:tblPr>
        <w:tblStyle w:val="TableGrid"/>
        <w:tblW w:w="0" w:type="auto"/>
        <w:tblLook w:val="04A0" w:firstRow="1" w:lastRow="0" w:firstColumn="1" w:lastColumn="0" w:noHBand="0" w:noVBand="1"/>
      </w:tblPr>
      <w:tblGrid>
        <w:gridCol w:w="1217"/>
        <w:gridCol w:w="6008"/>
        <w:gridCol w:w="1791"/>
      </w:tblGrid>
      <w:tr w:rsidR="00B14986" w:rsidRPr="00936E1B" w14:paraId="56D88C35" w14:textId="77777777" w:rsidTr="00327150">
        <w:tc>
          <w:tcPr>
            <w:tcW w:w="1217" w:type="dxa"/>
          </w:tcPr>
          <w:p w14:paraId="664E5384" w14:textId="0465B0D9" w:rsidR="00B14986" w:rsidRPr="00936E1B" w:rsidRDefault="00B14986" w:rsidP="00F3485E">
            <w:pPr>
              <w:spacing w:after="200" w:line="276" w:lineRule="auto"/>
              <w:jc w:val="both"/>
              <w:rPr>
                <w:rFonts w:ascii="Arial" w:hAnsi="Arial" w:cs="Arial"/>
                <w:b/>
              </w:rPr>
            </w:pPr>
            <w:r w:rsidRPr="00936E1B">
              <w:rPr>
                <w:rFonts w:ascii="Arial" w:hAnsi="Arial" w:cs="Arial"/>
                <w:b/>
              </w:rPr>
              <w:t>Date</w:t>
            </w:r>
          </w:p>
        </w:tc>
        <w:tc>
          <w:tcPr>
            <w:tcW w:w="6008" w:type="dxa"/>
          </w:tcPr>
          <w:p w14:paraId="65E6DE12" w14:textId="77777777" w:rsidR="00B14986" w:rsidRPr="00936E1B" w:rsidRDefault="00B14986" w:rsidP="00F3485E">
            <w:pPr>
              <w:spacing w:after="200" w:line="276" w:lineRule="auto"/>
              <w:jc w:val="both"/>
              <w:rPr>
                <w:rFonts w:ascii="Arial" w:hAnsi="Arial" w:cs="Arial"/>
                <w:b/>
              </w:rPr>
            </w:pPr>
            <w:r w:rsidRPr="00936E1B">
              <w:rPr>
                <w:rFonts w:ascii="Arial" w:hAnsi="Arial" w:cs="Arial"/>
                <w:b/>
              </w:rPr>
              <w:t>Change details</w:t>
            </w:r>
          </w:p>
        </w:tc>
        <w:tc>
          <w:tcPr>
            <w:tcW w:w="1791" w:type="dxa"/>
          </w:tcPr>
          <w:p w14:paraId="64E240B0" w14:textId="77777777" w:rsidR="00B14986" w:rsidRPr="00936E1B" w:rsidRDefault="00B14986" w:rsidP="00F3485E">
            <w:pPr>
              <w:spacing w:after="200" w:line="276" w:lineRule="auto"/>
              <w:jc w:val="both"/>
              <w:rPr>
                <w:rFonts w:ascii="Arial" w:hAnsi="Arial" w:cs="Arial"/>
                <w:b/>
              </w:rPr>
            </w:pPr>
            <w:r w:rsidRPr="00936E1B">
              <w:rPr>
                <w:rFonts w:ascii="Arial" w:hAnsi="Arial" w:cs="Arial"/>
                <w:b/>
              </w:rPr>
              <w:t>Name</w:t>
            </w:r>
          </w:p>
        </w:tc>
      </w:tr>
      <w:tr w:rsidR="00B14986" w:rsidRPr="00936E1B" w14:paraId="1BB92139" w14:textId="77777777" w:rsidTr="00327150">
        <w:tc>
          <w:tcPr>
            <w:tcW w:w="1217" w:type="dxa"/>
          </w:tcPr>
          <w:p w14:paraId="4C87B926"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21/01/2010</w:t>
            </w:r>
          </w:p>
        </w:tc>
        <w:tc>
          <w:tcPr>
            <w:tcW w:w="6008" w:type="dxa"/>
          </w:tcPr>
          <w:p w14:paraId="0DD6D63A" w14:textId="77777777" w:rsidR="00B14986" w:rsidRPr="00327150" w:rsidRDefault="00B14986" w:rsidP="00327150">
            <w:pPr>
              <w:pStyle w:val="NoSpacing"/>
              <w:rPr>
                <w:rFonts w:ascii="Arial" w:hAnsi="Arial" w:cs="Arial"/>
                <w:sz w:val="20"/>
                <w:szCs w:val="20"/>
              </w:rPr>
            </w:pPr>
            <w:r w:rsidRPr="00327150">
              <w:rPr>
                <w:rFonts w:ascii="Arial" w:hAnsi="Arial" w:cs="Arial"/>
                <w:sz w:val="20"/>
                <w:szCs w:val="20"/>
              </w:rPr>
              <w:t>Packed lunches</w:t>
            </w:r>
          </w:p>
          <w:p w14:paraId="05E5265F" w14:textId="77777777" w:rsidR="00B14986" w:rsidRPr="00327150" w:rsidRDefault="00B14986" w:rsidP="00327150">
            <w:pPr>
              <w:pStyle w:val="NoSpacing"/>
            </w:pPr>
            <w:r w:rsidRPr="00327150">
              <w:rPr>
                <w:rFonts w:ascii="Arial" w:hAnsi="Arial" w:cs="Arial"/>
                <w:sz w:val="20"/>
                <w:szCs w:val="20"/>
              </w:rPr>
              <w:t>Informing Ofsted re food poisoning</w:t>
            </w:r>
          </w:p>
        </w:tc>
        <w:tc>
          <w:tcPr>
            <w:tcW w:w="1791" w:type="dxa"/>
          </w:tcPr>
          <w:p w14:paraId="42FDBFF0"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Shelley Robinson</w:t>
            </w:r>
          </w:p>
        </w:tc>
      </w:tr>
      <w:tr w:rsidR="00B14986" w:rsidRPr="00936E1B" w14:paraId="73236FCB" w14:textId="77777777" w:rsidTr="00327150">
        <w:tc>
          <w:tcPr>
            <w:tcW w:w="1217" w:type="dxa"/>
          </w:tcPr>
          <w:p w14:paraId="283C42AD"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09/02/2011</w:t>
            </w:r>
          </w:p>
        </w:tc>
        <w:tc>
          <w:tcPr>
            <w:tcW w:w="6008" w:type="dxa"/>
          </w:tcPr>
          <w:p w14:paraId="2AD6BED1"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Altering details on information and storage of packed lunches</w:t>
            </w:r>
          </w:p>
        </w:tc>
        <w:tc>
          <w:tcPr>
            <w:tcW w:w="1791" w:type="dxa"/>
          </w:tcPr>
          <w:p w14:paraId="0B6314D9"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Jackie Crowe</w:t>
            </w:r>
          </w:p>
        </w:tc>
      </w:tr>
      <w:tr w:rsidR="00B14986" w:rsidRPr="00936E1B" w14:paraId="1C0A7F77" w14:textId="77777777" w:rsidTr="00327150">
        <w:tc>
          <w:tcPr>
            <w:tcW w:w="1217" w:type="dxa"/>
          </w:tcPr>
          <w:p w14:paraId="3184A9F8"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30/03/2012</w:t>
            </w:r>
          </w:p>
        </w:tc>
        <w:tc>
          <w:tcPr>
            <w:tcW w:w="6008" w:type="dxa"/>
          </w:tcPr>
          <w:p w14:paraId="4979663C"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Altering allowing no nuts into setting if there is a nut allergy</w:t>
            </w:r>
          </w:p>
        </w:tc>
        <w:tc>
          <w:tcPr>
            <w:tcW w:w="1791" w:type="dxa"/>
          </w:tcPr>
          <w:p w14:paraId="5153EF27"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Jackie Crowe</w:t>
            </w:r>
          </w:p>
        </w:tc>
      </w:tr>
      <w:tr w:rsidR="00B14986" w:rsidRPr="00936E1B" w14:paraId="27307207" w14:textId="77777777" w:rsidTr="00327150">
        <w:tc>
          <w:tcPr>
            <w:tcW w:w="1217" w:type="dxa"/>
          </w:tcPr>
          <w:p w14:paraId="59C8B8F8"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06/03/2013</w:t>
            </w:r>
          </w:p>
        </w:tc>
        <w:tc>
          <w:tcPr>
            <w:tcW w:w="6008" w:type="dxa"/>
          </w:tcPr>
          <w:p w14:paraId="046CD98A"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Reviewed</w:t>
            </w:r>
          </w:p>
        </w:tc>
        <w:tc>
          <w:tcPr>
            <w:tcW w:w="1791" w:type="dxa"/>
          </w:tcPr>
          <w:p w14:paraId="5EE235A2"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Rowan Pettitt</w:t>
            </w:r>
          </w:p>
        </w:tc>
      </w:tr>
      <w:tr w:rsidR="00B14986" w:rsidRPr="00936E1B" w14:paraId="61B9ADA4" w14:textId="77777777" w:rsidTr="00327150">
        <w:tc>
          <w:tcPr>
            <w:tcW w:w="1217" w:type="dxa"/>
          </w:tcPr>
          <w:p w14:paraId="089338C9"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21/04/2013</w:t>
            </w:r>
          </w:p>
        </w:tc>
        <w:tc>
          <w:tcPr>
            <w:tcW w:w="6008" w:type="dxa"/>
          </w:tcPr>
          <w:p w14:paraId="12F61A04"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Changed ‘Playgroup’ to ‘Pre-school’</w:t>
            </w:r>
          </w:p>
        </w:tc>
        <w:tc>
          <w:tcPr>
            <w:tcW w:w="1791" w:type="dxa"/>
          </w:tcPr>
          <w:p w14:paraId="0650B844"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Rowan Pettitt</w:t>
            </w:r>
          </w:p>
        </w:tc>
      </w:tr>
      <w:tr w:rsidR="00B14986" w:rsidRPr="00936E1B" w14:paraId="0A8A3CD2" w14:textId="77777777" w:rsidTr="00327150">
        <w:tc>
          <w:tcPr>
            <w:tcW w:w="1217" w:type="dxa"/>
          </w:tcPr>
          <w:p w14:paraId="2B475B79"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18/09/2013</w:t>
            </w:r>
          </w:p>
        </w:tc>
        <w:tc>
          <w:tcPr>
            <w:tcW w:w="6008" w:type="dxa"/>
          </w:tcPr>
          <w:p w14:paraId="6B8D0433"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Updated logo</w:t>
            </w:r>
          </w:p>
        </w:tc>
        <w:tc>
          <w:tcPr>
            <w:tcW w:w="1791" w:type="dxa"/>
          </w:tcPr>
          <w:p w14:paraId="1BE7112A"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Julie Pearce</w:t>
            </w:r>
          </w:p>
        </w:tc>
      </w:tr>
      <w:tr w:rsidR="00B14986" w:rsidRPr="00936E1B" w14:paraId="2F7D572F" w14:textId="77777777" w:rsidTr="00327150">
        <w:tc>
          <w:tcPr>
            <w:tcW w:w="1217" w:type="dxa"/>
          </w:tcPr>
          <w:p w14:paraId="744BFF7B"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lastRenderedPageBreak/>
              <w:t>01/04/2014</w:t>
            </w:r>
          </w:p>
        </w:tc>
        <w:tc>
          <w:tcPr>
            <w:tcW w:w="6008" w:type="dxa"/>
          </w:tcPr>
          <w:p w14:paraId="2294FE8E"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Changed nut information and milk we use from whole milk to semi skimmed milk</w:t>
            </w:r>
          </w:p>
        </w:tc>
        <w:tc>
          <w:tcPr>
            <w:tcW w:w="1791" w:type="dxa"/>
          </w:tcPr>
          <w:p w14:paraId="48F66494"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Julie Pearce</w:t>
            </w:r>
          </w:p>
        </w:tc>
      </w:tr>
      <w:tr w:rsidR="00B14986" w:rsidRPr="00936E1B" w14:paraId="175B9237" w14:textId="77777777" w:rsidTr="00327150">
        <w:tc>
          <w:tcPr>
            <w:tcW w:w="1217" w:type="dxa"/>
          </w:tcPr>
          <w:p w14:paraId="7686829C"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03/02/2015</w:t>
            </w:r>
          </w:p>
        </w:tc>
        <w:tc>
          <w:tcPr>
            <w:tcW w:w="6008" w:type="dxa"/>
          </w:tcPr>
          <w:p w14:paraId="214D8107"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Clarification added regarding the recording of allergies, the checking of use by dates and encouragement of independent feeding and drinking.</w:t>
            </w:r>
          </w:p>
        </w:tc>
        <w:tc>
          <w:tcPr>
            <w:tcW w:w="1791" w:type="dxa"/>
          </w:tcPr>
          <w:p w14:paraId="355BA1D1"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Ellie Hibberd</w:t>
            </w:r>
          </w:p>
        </w:tc>
      </w:tr>
      <w:tr w:rsidR="00B14986" w:rsidRPr="00936E1B" w14:paraId="2272B8B9" w14:textId="77777777" w:rsidTr="00327150">
        <w:tc>
          <w:tcPr>
            <w:tcW w:w="1217" w:type="dxa"/>
          </w:tcPr>
          <w:p w14:paraId="2F04FFCE"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03/12/2015</w:t>
            </w:r>
          </w:p>
        </w:tc>
        <w:tc>
          <w:tcPr>
            <w:tcW w:w="6008" w:type="dxa"/>
          </w:tcPr>
          <w:p w14:paraId="6DD641AC"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Policy reviewed – parents responsibilities added</w:t>
            </w:r>
          </w:p>
        </w:tc>
        <w:tc>
          <w:tcPr>
            <w:tcW w:w="1791" w:type="dxa"/>
          </w:tcPr>
          <w:p w14:paraId="4FA25A65"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Rowan Pettitt</w:t>
            </w:r>
          </w:p>
        </w:tc>
      </w:tr>
      <w:tr w:rsidR="00B14986" w:rsidRPr="00936E1B" w14:paraId="283BE4A5" w14:textId="77777777" w:rsidTr="00327150">
        <w:tc>
          <w:tcPr>
            <w:tcW w:w="1217" w:type="dxa"/>
          </w:tcPr>
          <w:p w14:paraId="2625577E"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03/08/16</w:t>
            </w:r>
          </w:p>
        </w:tc>
        <w:tc>
          <w:tcPr>
            <w:tcW w:w="6008" w:type="dxa"/>
          </w:tcPr>
          <w:p w14:paraId="019A3ECA" w14:textId="77777777" w:rsidR="00B14986" w:rsidRPr="0084249D" w:rsidRDefault="00B14986" w:rsidP="0084249D">
            <w:pPr>
              <w:pStyle w:val="NoSpacing"/>
              <w:rPr>
                <w:rFonts w:ascii="Arial" w:hAnsi="Arial" w:cs="Arial"/>
                <w:sz w:val="20"/>
                <w:szCs w:val="20"/>
              </w:rPr>
            </w:pPr>
            <w:r w:rsidRPr="0084249D">
              <w:rPr>
                <w:rFonts w:ascii="Arial" w:hAnsi="Arial" w:cs="Arial"/>
                <w:sz w:val="20"/>
                <w:szCs w:val="20"/>
              </w:rPr>
              <w:t>Added:</w:t>
            </w:r>
          </w:p>
          <w:p w14:paraId="15677FD6" w14:textId="77777777" w:rsidR="00B14986" w:rsidRPr="0084249D" w:rsidRDefault="00B14986" w:rsidP="0084249D">
            <w:pPr>
              <w:pStyle w:val="NoSpacing"/>
              <w:rPr>
                <w:rFonts w:ascii="Arial" w:hAnsi="Arial" w:cs="Arial"/>
                <w:sz w:val="20"/>
                <w:szCs w:val="20"/>
              </w:rPr>
            </w:pPr>
            <w:r w:rsidRPr="0084249D">
              <w:rPr>
                <w:rFonts w:ascii="Arial" w:hAnsi="Arial" w:cs="Arial"/>
                <w:sz w:val="20"/>
                <w:szCs w:val="20"/>
              </w:rPr>
              <w:t>Parent responsibilities: Due to recent coverage in the media, parents are asked to cut grapes in half long-ways if they put them in children’s lunchboxes.</w:t>
            </w:r>
          </w:p>
          <w:p w14:paraId="3E9FEDEA" w14:textId="77777777" w:rsidR="00B14986" w:rsidRPr="00327150" w:rsidRDefault="00B14986" w:rsidP="0084249D">
            <w:pPr>
              <w:pStyle w:val="NoSpacing"/>
              <w:rPr>
                <w:lang w:val="en-US"/>
              </w:rPr>
            </w:pPr>
            <w:r w:rsidRPr="0084249D">
              <w:rPr>
                <w:rFonts w:ascii="Arial" w:hAnsi="Arial" w:cs="Arial"/>
                <w:sz w:val="20"/>
                <w:szCs w:val="20"/>
              </w:rPr>
              <w:t xml:space="preserve">Pre-school responsibilities: </w:t>
            </w:r>
            <w:r w:rsidRPr="0084249D">
              <w:rPr>
                <w:rFonts w:ascii="Arial" w:hAnsi="Arial" w:cs="Arial"/>
                <w:color w:val="000000"/>
                <w:sz w:val="20"/>
                <w:szCs w:val="20"/>
                <w:lang w:val="en-US"/>
              </w:rPr>
              <w:t>If grapes are provided for snacks, staff will ensure they are cut long-ways to minimise the risk of choking</w:t>
            </w:r>
            <w:r w:rsidRPr="00327150">
              <w:rPr>
                <w:color w:val="000000"/>
                <w:lang w:val="en-US"/>
              </w:rPr>
              <w:t>.</w:t>
            </w:r>
          </w:p>
        </w:tc>
        <w:tc>
          <w:tcPr>
            <w:tcW w:w="1791" w:type="dxa"/>
          </w:tcPr>
          <w:p w14:paraId="1876FFB1"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Rowan Pettitt</w:t>
            </w:r>
          </w:p>
        </w:tc>
      </w:tr>
      <w:tr w:rsidR="00B14986" w:rsidRPr="00936E1B" w14:paraId="6B5FF3FB" w14:textId="77777777" w:rsidTr="00327150">
        <w:tc>
          <w:tcPr>
            <w:tcW w:w="1217" w:type="dxa"/>
          </w:tcPr>
          <w:p w14:paraId="1CBF6263"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01/01/18</w:t>
            </w:r>
          </w:p>
        </w:tc>
        <w:tc>
          <w:tcPr>
            <w:tcW w:w="6008" w:type="dxa"/>
          </w:tcPr>
          <w:p w14:paraId="752E3EA3" w14:textId="4CFA3376"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Policy reviewed – no changes</w:t>
            </w:r>
          </w:p>
        </w:tc>
        <w:tc>
          <w:tcPr>
            <w:tcW w:w="1791" w:type="dxa"/>
          </w:tcPr>
          <w:p w14:paraId="0A25E8C8"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Rowan Pettitt</w:t>
            </w:r>
          </w:p>
        </w:tc>
      </w:tr>
      <w:tr w:rsidR="00B14986" w:rsidRPr="00936E1B" w14:paraId="1CE29DDF" w14:textId="77777777" w:rsidTr="00327150">
        <w:tc>
          <w:tcPr>
            <w:tcW w:w="1217" w:type="dxa"/>
          </w:tcPr>
          <w:p w14:paraId="5B1FCE48"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02/10/18</w:t>
            </w:r>
          </w:p>
        </w:tc>
        <w:tc>
          <w:tcPr>
            <w:tcW w:w="6008" w:type="dxa"/>
          </w:tcPr>
          <w:p w14:paraId="6E3981C9"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Policy reviewed – no updates</w:t>
            </w:r>
          </w:p>
        </w:tc>
        <w:tc>
          <w:tcPr>
            <w:tcW w:w="1791" w:type="dxa"/>
          </w:tcPr>
          <w:p w14:paraId="2F34EFDC"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Donna Manser</w:t>
            </w:r>
          </w:p>
        </w:tc>
      </w:tr>
      <w:tr w:rsidR="00B14986" w:rsidRPr="00936E1B" w14:paraId="45B9E0F3" w14:textId="77777777" w:rsidTr="00327150">
        <w:tc>
          <w:tcPr>
            <w:tcW w:w="1217" w:type="dxa"/>
          </w:tcPr>
          <w:p w14:paraId="3CCF2A69"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01/10/2019</w:t>
            </w:r>
          </w:p>
        </w:tc>
        <w:tc>
          <w:tcPr>
            <w:tcW w:w="6008" w:type="dxa"/>
          </w:tcPr>
          <w:p w14:paraId="729AD309"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Policy reviewed – no updates</w:t>
            </w:r>
          </w:p>
        </w:tc>
        <w:tc>
          <w:tcPr>
            <w:tcW w:w="1791" w:type="dxa"/>
          </w:tcPr>
          <w:p w14:paraId="389EF8C1"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Donna Manser</w:t>
            </w:r>
          </w:p>
        </w:tc>
      </w:tr>
      <w:tr w:rsidR="00B14986" w:rsidRPr="00936E1B" w14:paraId="770155A8" w14:textId="77777777" w:rsidTr="00327150">
        <w:tc>
          <w:tcPr>
            <w:tcW w:w="1217" w:type="dxa"/>
          </w:tcPr>
          <w:p w14:paraId="06F7A625"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23/10/2020</w:t>
            </w:r>
          </w:p>
        </w:tc>
        <w:tc>
          <w:tcPr>
            <w:tcW w:w="6008" w:type="dxa"/>
          </w:tcPr>
          <w:p w14:paraId="65AD8114"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Policy reviewed – no updates</w:t>
            </w:r>
          </w:p>
        </w:tc>
        <w:tc>
          <w:tcPr>
            <w:tcW w:w="1791" w:type="dxa"/>
          </w:tcPr>
          <w:p w14:paraId="4C3DB97A"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Anna Shelbourne</w:t>
            </w:r>
          </w:p>
        </w:tc>
      </w:tr>
      <w:tr w:rsidR="00B14986" w:rsidRPr="00936E1B" w14:paraId="7C19F6B8" w14:textId="77777777" w:rsidTr="00327150">
        <w:tc>
          <w:tcPr>
            <w:tcW w:w="1217" w:type="dxa"/>
          </w:tcPr>
          <w:p w14:paraId="09401428"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12/01/2021</w:t>
            </w:r>
          </w:p>
        </w:tc>
        <w:tc>
          <w:tcPr>
            <w:tcW w:w="6008" w:type="dxa"/>
          </w:tcPr>
          <w:p w14:paraId="7A51FB66" w14:textId="317FF053"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Policy to nuts reviewed and changed to ‘NO</w:t>
            </w:r>
            <w:r w:rsidR="0084249D">
              <w:rPr>
                <w:rFonts w:ascii="Arial" w:hAnsi="Arial" w:cs="Arial"/>
                <w:sz w:val="20"/>
                <w:szCs w:val="20"/>
              </w:rPr>
              <w:t xml:space="preserve"> </w:t>
            </w:r>
            <w:r w:rsidRPr="00327150">
              <w:rPr>
                <w:rFonts w:ascii="Arial" w:hAnsi="Arial" w:cs="Arial"/>
                <w:sz w:val="20"/>
                <w:szCs w:val="20"/>
              </w:rPr>
              <w:t xml:space="preserve">NUT POLICY’. </w:t>
            </w:r>
          </w:p>
        </w:tc>
        <w:tc>
          <w:tcPr>
            <w:tcW w:w="1791" w:type="dxa"/>
          </w:tcPr>
          <w:p w14:paraId="36267316"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Anna Shelbourne</w:t>
            </w:r>
          </w:p>
        </w:tc>
      </w:tr>
      <w:tr w:rsidR="00B14986" w:rsidRPr="00936E1B" w14:paraId="24643C15" w14:textId="77777777" w:rsidTr="00327150">
        <w:tc>
          <w:tcPr>
            <w:tcW w:w="1217" w:type="dxa"/>
          </w:tcPr>
          <w:p w14:paraId="0B1AE7FC"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22/09/2021</w:t>
            </w:r>
          </w:p>
        </w:tc>
        <w:tc>
          <w:tcPr>
            <w:tcW w:w="6008" w:type="dxa"/>
          </w:tcPr>
          <w:p w14:paraId="22425AD5"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Policy reviewed – no changes</w:t>
            </w:r>
          </w:p>
        </w:tc>
        <w:tc>
          <w:tcPr>
            <w:tcW w:w="1791" w:type="dxa"/>
          </w:tcPr>
          <w:p w14:paraId="66A35E44"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Anna Shelbourne</w:t>
            </w:r>
          </w:p>
        </w:tc>
      </w:tr>
      <w:tr w:rsidR="00B14986" w:rsidRPr="00936E1B" w14:paraId="01496C02" w14:textId="77777777" w:rsidTr="00327150">
        <w:tc>
          <w:tcPr>
            <w:tcW w:w="1217" w:type="dxa"/>
          </w:tcPr>
          <w:p w14:paraId="3461C241"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29/09/2022</w:t>
            </w:r>
          </w:p>
        </w:tc>
        <w:tc>
          <w:tcPr>
            <w:tcW w:w="6008" w:type="dxa"/>
          </w:tcPr>
          <w:p w14:paraId="2565FC2D"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Policy reviewed – no update</w:t>
            </w:r>
          </w:p>
        </w:tc>
        <w:tc>
          <w:tcPr>
            <w:tcW w:w="1791" w:type="dxa"/>
          </w:tcPr>
          <w:p w14:paraId="5488058A" w14:textId="77777777" w:rsidR="00B14986" w:rsidRPr="00327150" w:rsidRDefault="00B14986" w:rsidP="00F3485E">
            <w:pPr>
              <w:spacing w:after="200" w:line="276" w:lineRule="auto"/>
              <w:jc w:val="both"/>
              <w:rPr>
                <w:rFonts w:ascii="Arial" w:hAnsi="Arial" w:cs="Arial"/>
                <w:sz w:val="20"/>
                <w:szCs w:val="20"/>
              </w:rPr>
            </w:pPr>
            <w:r w:rsidRPr="00327150">
              <w:rPr>
                <w:rFonts w:ascii="Arial" w:hAnsi="Arial" w:cs="Arial"/>
                <w:sz w:val="20"/>
                <w:szCs w:val="20"/>
              </w:rPr>
              <w:t>Anna Shelbourne</w:t>
            </w:r>
          </w:p>
        </w:tc>
      </w:tr>
      <w:tr w:rsidR="0084249D" w:rsidRPr="00936E1B" w14:paraId="0594C7DC" w14:textId="77777777" w:rsidTr="00327150">
        <w:tc>
          <w:tcPr>
            <w:tcW w:w="1217" w:type="dxa"/>
          </w:tcPr>
          <w:p w14:paraId="0D2A602F" w14:textId="6C802576" w:rsidR="0084249D" w:rsidRPr="00327150" w:rsidRDefault="0084249D" w:rsidP="0084249D">
            <w:pPr>
              <w:spacing w:after="200" w:line="276" w:lineRule="auto"/>
              <w:jc w:val="both"/>
              <w:rPr>
                <w:rFonts w:ascii="Arial" w:hAnsi="Arial" w:cs="Arial"/>
                <w:sz w:val="20"/>
                <w:szCs w:val="20"/>
              </w:rPr>
            </w:pPr>
            <w:r w:rsidRPr="00327150">
              <w:rPr>
                <w:rFonts w:ascii="Arial" w:hAnsi="Arial" w:cs="Arial"/>
                <w:sz w:val="20"/>
                <w:szCs w:val="20"/>
              </w:rPr>
              <w:t>01/09/23</w:t>
            </w:r>
          </w:p>
        </w:tc>
        <w:tc>
          <w:tcPr>
            <w:tcW w:w="6008" w:type="dxa"/>
          </w:tcPr>
          <w:p w14:paraId="2DB892B6" w14:textId="0B29FE48" w:rsidR="0084249D" w:rsidRPr="00327150" w:rsidRDefault="0084249D" w:rsidP="0084249D">
            <w:pPr>
              <w:spacing w:after="200" w:line="276" w:lineRule="auto"/>
              <w:jc w:val="both"/>
              <w:rPr>
                <w:rFonts w:ascii="Arial" w:hAnsi="Arial" w:cs="Arial"/>
                <w:sz w:val="20"/>
                <w:szCs w:val="20"/>
              </w:rPr>
            </w:pPr>
            <w:r w:rsidRPr="00327150">
              <w:rPr>
                <w:rFonts w:ascii="Arial" w:hAnsi="Arial" w:cs="Arial"/>
                <w:sz w:val="20"/>
                <w:szCs w:val="20"/>
              </w:rPr>
              <w:t>Policy reviewed – no update</w:t>
            </w:r>
          </w:p>
        </w:tc>
        <w:tc>
          <w:tcPr>
            <w:tcW w:w="1791" w:type="dxa"/>
          </w:tcPr>
          <w:p w14:paraId="1CE12D55" w14:textId="650CBE89" w:rsidR="0084249D" w:rsidRPr="00327150" w:rsidRDefault="0084249D" w:rsidP="0084249D">
            <w:pPr>
              <w:spacing w:after="200" w:line="276" w:lineRule="auto"/>
              <w:jc w:val="both"/>
              <w:rPr>
                <w:rFonts w:ascii="Arial" w:hAnsi="Arial" w:cs="Arial"/>
                <w:sz w:val="20"/>
                <w:szCs w:val="20"/>
              </w:rPr>
            </w:pPr>
            <w:r w:rsidRPr="00327150">
              <w:rPr>
                <w:rFonts w:ascii="Arial" w:hAnsi="Arial" w:cs="Arial"/>
                <w:sz w:val="20"/>
                <w:szCs w:val="20"/>
              </w:rPr>
              <w:t>Charlotte Gibbins</w:t>
            </w:r>
          </w:p>
        </w:tc>
      </w:tr>
      <w:tr w:rsidR="0084249D" w:rsidRPr="00936E1B" w14:paraId="681F7B9C" w14:textId="77777777" w:rsidTr="00327150">
        <w:tc>
          <w:tcPr>
            <w:tcW w:w="1217" w:type="dxa"/>
          </w:tcPr>
          <w:p w14:paraId="37C3FC51" w14:textId="34F67852" w:rsidR="0084249D" w:rsidRPr="00327150" w:rsidRDefault="0084249D" w:rsidP="0084249D">
            <w:pPr>
              <w:spacing w:after="200" w:line="276" w:lineRule="auto"/>
              <w:jc w:val="both"/>
              <w:rPr>
                <w:rFonts w:ascii="Arial" w:hAnsi="Arial" w:cs="Arial"/>
                <w:sz w:val="20"/>
                <w:szCs w:val="20"/>
              </w:rPr>
            </w:pPr>
            <w:r w:rsidRPr="00327150">
              <w:rPr>
                <w:rFonts w:ascii="Arial" w:hAnsi="Arial" w:cs="Arial"/>
                <w:sz w:val="20"/>
                <w:szCs w:val="20"/>
              </w:rPr>
              <w:t>01/09/24</w:t>
            </w:r>
          </w:p>
        </w:tc>
        <w:tc>
          <w:tcPr>
            <w:tcW w:w="6008" w:type="dxa"/>
          </w:tcPr>
          <w:p w14:paraId="74B38E82" w14:textId="6E72A080" w:rsidR="0084249D" w:rsidRPr="00327150" w:rsidRDefault="0084249D" w:rsidP="0084249D">
            <w:pPr>
              <w:spacing w:after="200" w:line="276" w:lineRule="auto"/>
              <w:jc w:val="both"/>
              <w:rPr>
                <w:rFonts w:ascii="Arial" w:hAnsi="Arial" w:cs="Arial"/>
                <w:sz w:val="20"/>
                <w:szCs w:val="20"/>
              </w:rPr>
            </w:pPr>
            <w:r w:rsidRPr="00327150">
              <w:rPr>
                <w:rFonts w:ascii="Arial" w:hAnsi="Arial" w:cs="Arial"/>
                <w:sz w:val="20"/>
                <w:szCs w:val="20"/>
              </w:rPr>
              <w:t xml:space="preserve">Policy reviewed – no update </w:t>
            </w:r>
          </w:p>
        </w:tc>
        <w:tc>
          <w:tcPr>
            <w:tcW w:w="1791" w:type="dxa"/>
          </w:tcPr>
          <w:p w14:paraId="276EFE53" w14:textId="3E844FFA" w:rsidR="0084249D" w:rsidRPr="00327150" w:rsidRDefault="0084249D" w:rsidP="0084249D">
            <w:pPr>
              <w:spacing w:after="200" w:line="276" w:lineRule="auto"/>
              <w:jc w:val="both"/>
              <w:rPr>
                <w:rFonts w:ascii="Arial" w:hAnsi="Arial" w:cs="Arial"/>
                <w:sz w:val="20"/>
                <w:szCs w:val="20"/>
              </w:rPr>
            </w:pPr>
            <w:r w:rsidRPr="00327150">
              <w:rPr>
                <w:rFonts w:ascii="Arial" w:hAnsi="Arial" w:cs="Arial"/>
                <w:sz w:val="20"/>
                <w:szCs w:val="20"/>
              </w:rPr>
              <w:t>Charlotte Gibbins</w:t>
            </w:r>
          </w:p>
        </w:tc>
      </w:tr>
      <w:tr w:rsidR="0084249D" w:rsidRPr="00D50A65" w14:paraId="18E33AB3" w14:textId="77777777" w:rsidTr="00327150">
        <w:tc>
          <w:tcPr>
            <w:tcW w:w="1217" w:type="dxa"/>
          </w:tcPr>
          <w:p w14:paraId="1AD5F820" w14:textId="3B913719" w:rsidR="0084249D" w:rsidRPr="00D50A65" w:rsidRDefault="0084249D" w:rsidP="0084249D">
            <w:pPr>
              <w:spacing w:after="200" w:line="276" w:lineRule="auto"/>
              <w:jc w:val="both"/>
              <w:rPr>
                <w:rFonts w:ascii="Arial" w:hAnsi="Arial" w:cs="Arial"/>
              </w:rPr>
            </w:pPr>
            <w:r w:rsidRPr="00D50A65">
              <w:rPr>
                <w:rFonts w:ascii="Arial" w:hAnsi="Arial" w:cs="Arial"/>
              </w:rPr>
              <w:t>01/10/25</w:t>
            </w:r>
          </w:p>
        </w:tc>
        <w:tc>
          <w:tcPr>
            <w:tcW w:w="6008" w:type="dxa"/>
          </w:tcPr>
          <w:p w14:paraId="2FD6B693" w14:textId="77777777" w:rsidR="00D50A65" w:rsidRPr="00B52FCB" w:rsidRDefault="0084249D" w:rsidP="00D50A65">
            <w:pPr>
              <w:rPr>
                <w:rFonts w:ascii="Arial" w:hAnsi="Arial" w:cs="Arial"/>
                <w:sz w:val="20"/>
                <w:szCs w:val="20"/>
              </w:rPr>
            </w:pPr>
            <w:r w:rsidRPr="00B52FCB">
              <w:rPr>
                <w:rFonts w:ascii="Arial" w:hAnsi="Arial" w:cs="Arial"/>
                <w:sz w:val="20"/>
                <w:szCs w:val="20"/>
              </w:rPr>
              <w:t xml:space="preserve">Policy reviewed  </w:t>
            </w:r>
          </w:p>
          <w:p w14:paraId="7CC65F0E" w14:textId="427F7C77" w:rsidR="0084249D" w:rsidRPr="00B52FCB" w:rsidRDefault="00D50A65" w:rsidP="00D50A65">
            <w:pPr>
              <w:rPr>
                <w:rFonts w:ascii="Arial" w:hAnsi="Arial" w:cs="Arial"/>
                <w:color w:val="000000"/>
                <w:sz w:val="20"/>
                <w:szCs w:val="20"/>
                <w:lang w:val="en-US"/>
              </w:rPr>
            </w:pPr>
            <w:r w:rsidRPr="00B52FCB">
              <w:rPr>
                <w:rFonts w:ascii="Arial" w:hAnsi="Arial" w:cs="Arial"/>
                <w:sz w:val="20"/>
                <w:szCs w:val="20"/>
              </w:rPr>
              <w:t>A</w:t>
            </w:r>
            <w:r w:rsidR="00115858" w:rsidRPr="00B52FCB">
              <w:rPr>
                <w:rFonts w:ascii="Arial" w:hAnsi="Arial" w:cs="Arial"/>
                <w:sz w:val="20"/>
                <w:szCs w:val="20"/>
              </w:rPr>
              <w:t>dded “</w:t>
            </w:r>
            <w:r w:rsidR="00115858" w:rsidRPr="00B52FCB">
              <w:rPr>
                <w:rFonts w:ascii="Arial" w:hAnsi="Arial" w:cs="Arial"/>
                <w:color w:val="000000"/>
                <w:sz w:val="20"/>
                <w:szCs w:val="20"/>
                <w:lang w:val="en-US"/>
              </w:rPr>
              <w:t xml:space="preserve">cherry tomatoes, large blueberries and similar fruits”. </w:t>
            </w:r>
            <w:r w:rsidR="000B4AD4" w:rsidRPr="00B52FCB">
              <w:rPr>
                <w:rFonts w:ascii="Arial" w:hAnsi="Arial" w:cs="Arial"/>
                <w:color w:val="000000"/>
                <w:sz w:val="20"/>
                <w:szCs w:val="20"/>
                <w:lang w:val="en-US"/>
              </w:rPr>
              <w:t>Amended name of form to “Long Term Medication Form”</w:t>
            </w:r>
          </w:p>
          <w:p w14:paraId="1BA25522" w14:textId="77777777" w:rsidR="005F575D" w:rsidRPr="00B52FCB" w:rsidRDefault="005F575D" w:rsidP="00D50A65">
            <w:pPr>
              <w:rPr>
                <w:rFonts w:ascii="Arial" w:hAnsi="Arial" w:cs="Arial"/>
                <w:sz w:val="20"/>
                <w:szCs w:val="20"/>
                <w:lang w:val="en-US"/>
              </w:rPr>
            </w:pPr>
            <w:r w:rsidRPr="00B52FCB">
              <w:rPr>
                <w:rFonts w:ascii="Arial" w:hAnsi="Arial" w:cs="Arial"/>
                <w:color w:val="000000"/>
                <w:sz w:val="20"/>
                <w:szCs w:val="20"/>
              </w:rPr>
              <w:t>Added “</w:t>
            </w:r>
            <w:r w:rsidRPr="00B52FCB">
              <w:rPr>
                <w:rFonts w:ascii="Arial" w:hAnsi="Arial" w:cs="Arial"/>
                <w:sz w:val="20"/>
                <w:szCs w:val="20"/>
                <w:lang w:val="en-US"/>
              </w:rPr>
              <w:t>Children are always within sight and hearing of at least 1 member of staff at all times when they are eating and drinking</w:t>
            </w:r>
            <w:r w:rsidRPr="00B52FCB">
              <w:rPr>
                <w:rFonts w:ascii="Arial" w:hAnsi="Arial" w:cs="Arial"/>
                <w:sz w:val="20"/>
                <w:szCs w:val="20"/>
                <w:lang w:val="en-US"/>
              </w:rPr>
              <w:t xml:space="preserve">” </w:t>
            </w:r>
          </w:p>
          <w:p w14:paraId="1D9C9F0C" w14:textId="3C4C0A6E" w:rsidR="00D50A65" w:rsidRPr="00D50A65" w:rsidRDefault="00D50A65" w:rsidP="00D50A65">
            <w:r w:rsidRPr="00B52FCB">
              <w:rPr>
                <w:rFonts w:ascii="Arial" w:hAnsi="Arial" w:cs="Arial"/>
                <w:sz w:val="20"/>
                <w:szCs w:val="20"/>
                <w:lang w:val="en-US"/>
              </w:rPr>
              <w:t>Added ref to EYFS</w:t>
            </w:r>
            <w:r w:rsidR="00B52FCB" w:rsidRPr="00B52FCB">
              <w:rPr>
                <w:rFonts w:ascii="Arial" w:hAnsi="Arial" w:cs="Arial"/>
                <w:sz w:val="20"/>
                <w:szCs w:val="20"/>
                <w:lang w:val="en-US"/>
              </w:rPr>
              <w:t xml:space="preserve"> Statutory Framework (Sept 25) and DfE Safer Eating guidance</w:t>
            </w:r>
            <w:r w:rsidR="00B52FCB">
              <w:rPr>
                <w:lang w:val="en-US"/>
              </w:rPr>
              <w:t>.</w:t>
            </w:r>
          </w:p>
        </w:tc>
        <w:tc>
          <w:tcPr>
            <w:tcW w:w="1791" w:type="dxa"/>
          </w:tcPr>
          <w:p w14:paraId="1C8E4469" w14:textId="5BDDEC1A" w:rsidR="0084249D" w:rsidRPr="00D50A65" w:rsidRDefault="000B4AD4" w:rsidP="0084249D">
            <w:pPr>
              <w:spacing w:after="200" w:line="276" w:lineRule="auto"/>
              <w:jc w:val="both"/>
              <w:rPr>
                <w:rFonts w:ascii="Arial" w:hAnsi="Arial" w:cs="Arial"/>
                <w:sz w:val="20"/>
                <w:szCs w:val="20"/>
              </w:rPr>
            </w:pPr>
            <w:r w:rsidRPr="00D50A65">
              <w:rPr>
                <w:rFonts w:ascii="Arial" w:hAnsi="Arial" w:cs="Arial"/>
                <w:sz w:val="20"/>
                <w:szCs w:val="20"/>
              </w:rPr>
              <w:t>Clare Livingstone</w:t>
            </w:r>
          </w:p>
        </w:tc>
      </w:tr>
    </w:tbl>
    <w:p w14:paraId="5C365FFB" w14:textId="77777777" w:rsidR="00B50384" w:rsidRPr="00D50A65" w:rsidRDefault="00B50384">
      <w:pPr>
        <w:rPr>
          <w:rFonts w:ascii="Arial" w:hAnsi="Arial" w:cs="Arial"/>
        </w:rPr>
      </w:pPr>
    </w:p>
    <w:sectPr w:rsidR="00B50384" w:rsidRPr="00D50A65">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CE116" w14:textId="77777777" w:rsidR="00936E1B" w:rsidRDefault="00936E1B" w:rsidP="00936E1B">
      <w:pPr>
        <w:spacing w:after="0" w:line="240" w:lineRule="auto"/>
      </w:pPr>
      <w:r>
        <w:separator/>
      </w:r>
    </w:p>
  </w:endnote>
  <w:endnote w:type="continuationSeparator" w:id="0">
    <w:p w14:paraId="1278DF00" w14:textId="77777777" w:rsidR="00936E1B" w:rsidRDefault="00936E1B" w:rsidP="00936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0639614"/>
      <w:docPartObj>
        <w:docPartGallery w:val="Page Numbers (Bottom of Page)"/>
        <w:docPartUnique/>
      </w:docPartObj>
    </w:sdtPr>
    <w:sdtEndPr/>
    <w:sdtContent>
      <w:p w14:paraId="14166658" w14:textId="424C0124" w:rsidR="00936E1B" w:rsidRDefault="00936E1B">
        <w:pPr>
          <w:pStyle w:val="Footer"/>
          <w:jc w:val="center"/>
        </w:pPr>
        <w:r>
          <w:fldChar w:fldCharType="begin"/>
        </w:r>
        <w:r>
          <w:instrText>PAGE   \* MERGEFORMAT</w:instrText>
        </w:r>
        <w:r>
          <w:fldChar w:fldCharType="separate"/>
        </w:r>
        <w:r>
          <w:t>2</w:t>
        </w:r>
        <w:r>
          <w:fldChar w:fldCharType="end"/>
        </w:r>
      </w:p>
    </w:sdtContent>
  </w:sdt>
  <w:p w14:paraId="33595DDB" w14:textId="77777777" w:rsidR="00936E1B" w:rsidRDefault="0093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58898" w14:textId="77777777" w:rsidR="00936E1B" w:rsidRDefault="00936E1B" w:rsidP="00936E1B">
      <w:pPr>
        <w:spacing w:after="0" w:line="240" w:lineRule="auto"/>
      </w:pPr>
      <w:r>
        <w:separator/>
      </w:r>
    </w:p>
  </w:footnote>
  <w:footnote w:type="continuationSeparator" w:id="0">
    <w:p w14:paraId="0DF93375" w14:textId="77777777" w:rsidR="00936E1B" w:rsidRDefault="00936E1B" w:rsidP="00936E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BFEDC" w14:textId="69D0713E" w:rsidR="00936E1B" w:rsidRDefault="00936E1B">
    <w:pPr>
      <w:pStyle w:val="Header"/>
    </w:pPr>
    <w:r>
      <w:t>Plymtree Pre-school Policies</w:t>
    </w:r>
    <w:r w:rsidR="002E5296">
      <w:tab/>
    </w:r>
    <w:r w:rsidR="002E5296">
      <w:tab/>
      <w:t>Food &amp; Drink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31B67"/>
    <w:multiLevelType w:val="hybridMultilevel"/>
    <w:tmpl w:val="8A0086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3B9E640C"/>
    <w:multiLevelType w:val="hybridMultilevel"/>
    <w:tmpl w:val="F0C8E9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57F64CF4"/>
    <w:multiLevelType w:val="hybridMultilevel"/>
    <w:tmpl w:val="BD8C44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33145199">
    <w:abstractNumId w:val="2"/>
  </w:num>
  <w:num w:numId="2" w16cid:durableId="225261229">
    <w:abstractNumId w:val="0"/>
  </w:num>
  <w:num w:numId="3" w16cid:durableId="1028458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986"/>
    <w:rsid w:val="00084692"/>
    <w:rsid w:val="000B4AD4"/>
    <w:rsid w:val="00115858"/>
    <w:rsid w:val="002E5296"/>
    <w:rsid w:val="0032617B"/>
    <w:rsid w:val="00327150"/>
    <w:rsid w:val="004D6806"/>
    <w:rsid w:val="005115D4"/>
    <w:rsid w:val="00520F25"/>
    <w:rsid w:val="005D0B89"/>
    <w:rsid w:val="005F575D"/>
    <w:rsid w:val="006E002D"/>
    <w:rsid w:val="007A1658"/>
    <w:rsid w:val="0084249D"/>
    <w:rsid w:val="00932F18"/>
    <w:rsid w:val="00936E1B"/>
    <w:rsid w:val="00A53245"/>
    <w:rsid w:val="00B14986"/>
    <w:rsid w:val="00B50384"/>
    <w:rsid w:val="00B52FCB"/>
    <w:rsid w:val="00C748C8"/>
    <w:rsid w:val="00D50A65"/>
    <w:rsid w:val="00EB4EF2"/>
    <w:rsid w:val="00FE5131"/>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0A61B"/>
  <w15:chartTrackingRefBased/>
  <w15:docId w15:val="{47D7A10D-1D31-4AA3-BB45-1959BC272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986"/>
    <w:rPr>
      <w:kern w:val="0"/>
      <w14:ligatures w14:val="none"/>
    </w:rPr>
  </w:style>
  <w:style w:type="paragraph" w:styleId="Heading1">
    <w:name w:val="heading 1"/>
    <w:basedOn w:val="Normal"/>
    <w:next w:val="Normal"/>
    <w:link w:val="Heading1Char"/>
    <w:uiPriority w:val="9"/>
    <w:qFormat/>
    <w:rsid w:val="00B149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49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49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49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49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49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49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49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49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49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49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49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49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49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49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49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49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4986"/>
    <w:rPr>
      <w:rFonts w:eastAsiaTheme="majorEastAsia" w:cstheme="majorBidi"/>
      <w:color w:val="272727" w:themeColor="text1" w:themeTint="D8"/>
    </w:rPr>
  </w:style>
  <w:style w:type="paragraph" w:styleId="Title">
    <w:name w:val="Title"/>
    <w:basedOn w:val="Normal"/>
    <w:next w:val="Normal"/>
    <w:link w:val="TitleChar"/>
    <w:uiPriority w:val="10"/>
    <w:qFormat/>
    <w:rsid w:val="00B149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49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49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49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4986"/>
    <w:pPr>
      <w:spacing w:before="160"/>
      <w:jc w:val="center"/>
    </w:pPr>
    <w:rPr>
      <w:i/>
      <w:iCs/>
      <w:color w:val="404040" w:themeColor="text1" w:themeTint="BF"/>
    </w:rPr>
  </w:style>
  <w:style w:type="character" w:customStyle="1" w:styleId="QuoteChar">
    <w:name w:val="Quote Char"/>
    <w:basedOn w:val="DefaultParagraphFont"/>
    <w:link w:val="Quote"/>
    <w:uiPriority w:val="29"/>
    <w:rsid w:val="00B14986"/>
    <w:rPr>
      <w:i/>
      <w:iCs/>
      <w:color w:val="404040" w:themeColor="text1" w:themeTint="BF"/>
    </w:rPr>
  </w:style>
  <w:style w:type="paragraph" w:styleId="ListParagraph">
    <w:name w:val="List Paragraph"/>
    <w:basedOn w:val="Normal"/>
    <w:uiPriority w:val="34"/>
    <w:qFormat/>
    <w:rsid w:val="00B14986"/>
    <w:pPr>
      <w:ind w:left="720"/>
      <w:contextualSpacing/>
    </w:pPr>
  </w:style>
  <w:style w:type="character" w:styleId="IntenseEmphasis">
    <w:name w:val="Intense Emphasis"/>
    <w:basedOn w:val="DefaultParagraphFont"/>
    <w:uiPriority w:val="21"/>
    <w:qFormat/>
    <w:rsid w:val="00B14986"/>
    <w:rPr>
      <w:i/>
      <w:iCs/>
      <w:color w:val="0F4761" w:themeColor="accent1" w:themeShade="BF"/>
    </w:rPr>
  </w:style>
  <w:style w:type="paragraph" w:styleId="IntenseQuote">
    <w:name w:val="Intense Quote"/>
    <w:basedOn w:val="Normal"/>
    <w:next w:val="Normal"/>
    <w:link w:val="IntenseQuoteChar"/>
    <w:uiPriority w:val="30"/>
    <w:qFormat/>
    <w:rsid w:val="00B149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4986"/>
    <w:rPr>
      <w:i/>
      <w:iCs/>
      <w:color w:val="0F4761" w:themeColor="accent1" w:themeShade="BF"/>
    </w:rPr>
  </w:style>
  <w:style w:type="character" w:styleId="IntenseReference">
    <w:name w:val="Intense Reference"/>
    <w:basedOn w:val="DefaultParagraphFont"/>
    <w:uiPriority w:val="32"/>
    <w:qFormat/>
    <w:rsid w:val="00B14986"/>
    <w:rPr>
      <w:b/>
      <w:bCs/>
      <w:smallCaps/>
      <w:color w:val="0F4761" w:themeColor="accent1" w:themeShade="BF"/>
      <w:spacing w:val="5"/>
    </w:rPr>
  </w:style>
  <w:style w:type="table" w:styleId="TableGrid">
    <w:name w:val="Table Grid"/>
    <w:basedOn w:val="TableNormal"/>
    <w:uiPriority w:val="39"/>
    <w:rsid w:val="00B149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6E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6E1B"/>
    <w:rPr>
      <w:kern w:val="0"/>
      <w14:ligatures w14:val="none"/>
    </w:rPr>
  </w:style>
  <w:style w:type="paragraph" w:styleId="Footer">
    <w:name w:val="footer"/>
    <w:basedOn w:val="Normal"/>
    <w:link w:val="FooterChar"/>
    <w:uiPriority w:val="99"/>
    <w:unhideWhenUsed/>
    <w:rsid w:val="00936E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6E1B"/>
    <w:rPr>
      <w:kern w:val="0"/>
      <w14:ligatures w14:val="none"/>
    </w:rPr>
  </w:style>
  <w:style w:type="paragraph" w:styleId="NoSpacing">
    <w:name w:val="No Spacing"/>
    <w:uiPriority w:val="1"/>
    <w:qFormat/>
    <w:rsid w:val="00327150"/>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4610</Characters>
  <Application>Microsoft Office Word</Application>
  <DocSecurity>0</DocSecurity>
  <Lines>158</Lines>
  <Paragraphs>135</Paragraphs>
  <ScaleCrop>false</ScaleCrop>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19</cp:revision>
  <dcterms:created xsi:type="dcterms:W3CDTF">2025-10-14T08:28:00Z</dcterms:created>
  <dcterms:modified xsi:type="dcterms:W3CDTF">2025-10-23T16:18:00Z</dcterms:modified>
</cp:coreProperties>
</file>